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1" w:rsidRPr="006372DF" w:rsidRDefault="0048024E" w:rsidP="003D4083">
      <w:pPr>
        <w:pBdr>
          <w:bottom w:val="single" w:sz="4" w:space="1" w:color="auto"/>
        </w:pBdr>
        <w:tabs>
          <w:tab w:val="left" w:pos="6379"/>
        </w:tabs>
        <w:rPr>
          <w:rFonts w:asciiTheme="majorHAnsi" w:hAnsiTheme="majorHAnsi"/>
          <w:sz w:val="12"/>
        </w:rPr>
      </w:pPr>
      <w:r w:rsidRPr="006372DF">
        <w:rPr>
          <w:noProof/>
          <w:sz w:val="12"/>
          <w:lang w:eastAsia="hu-HU"/>
        </w:rPr>
        <w:drawing>
          <wp:anchor distT="0" distB="0" distL="114300" distR="114300" simplePos="0" relativeHeight="251663360" behindDoc="0" locked="0" layoutInCell="1" allowOverlap="1" wp14:anchorId="0F11A566" wp14:editId="3302FBFE">
            <wp:simplePos x="0" y="0"/>
            <wp:positionH relativeFrom="column">
              <wp:posOffset>-5715</wp:posOffset>
            </wp:positionH>
            <wp:positionV relativeFrom="paragraph">
              <wp:posOffset>-440055</wp:posOffset>
            </wp:positionV>
            <wp:extent cx="1907540" cy="335280"/>
            <wp:effectExtent l="0" t="0" r="0" b="7620"/>
            <wp:wrapNone/>
            <wp:docPr id="11" name="Kép 11" descr="D:\Documents\Fejléc, lábléc\fejléc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D:\Documents\Fejléc, lábléc\fejléc FF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5" r="62454" b="61638"/>
                    <a:stretch/>
                  </pic:blipFill>
                  <pic:spPr bwMode="auto">
                    <a:xfrm>
                      <a:off x="0" y="0"/>
                      <a:ext cx="19075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83" w:rsidRPr="006372DF">
        <w:rPr>
          <w:noProof/>
          <w:sz w:val="12"/>
          <w:lang w:eastAsia="hu-HU"/>
        </w:rPr>
        <w:drawing>
          <wp:anchor distT="0" distB="0" distL="114300" distR="114300" simplePos="0" relativeHeight="251665408" behindDoc="0" locked="0" layoutInCell="1" allowOverlap="1" wp14:anchorId="148A131F" wp14:editId="100C498E">
            <wp:simplePos x="0" y="0"/>
            <wp:positionH relativeFrom="column">
              <wp:posOffset>4824095</wp:posOffset>
            </wp:positionH>
            <wp:positionV relativeFrom="paragraph">
              <wp:posOffset>-438323</wp:posOffset>
            </wp:positionV>
            <wp:extent cx="1842135" cy="334010"/>
            <wp:effectExtent l="0" t="0" r="5715" b="8890"/>
            <wp:wrapNone/>
            <wp:docPr id="13" name="Kép 13" descr="D:\Documents\Fejléc, lábléc\fejléc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D:\Documents\Fejléc, lábléc\fejléc FF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5" r="63030" b="61638"/>
                    <a:stretch/>
                  </pic:blipFill>
                  <pic:spPr bwMode="auto">
                    <a:xfrm>
                      <a:off x="0" y="0"/>
                      <a:ext cx="18421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83" w:rsidRPr="006372DF">
        <w:rPr>
          <w:noProof/>
          <w:sz w:val="1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E9664" wp14:editId="278C50F2">
                <wp:simplePos x="0" y="0"/>
                <wp:positionH relativeFrom="column">
                  <wp:posOffset>-129540</wp:posOffset>
                </wp:positionH>
                <wp:positionV relativeFrom="paragraph">
                  <wp:posOffset>-153831</wp:posOffset>
                </wp:positionV>
                <wp:extent cx="6987540" cy="25209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083" w:rsidRPr="006372DF" w:rsidRDefault="003D4083" w:rsidP="003D4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71717" w:themeColor="background2" w:themeShade="1A"/>
                                <w:spacing w:val="138"/>
                                <w:sz w:val="18"/>
                              </w:rPr>
                            </w:pPr>
                            <w:r w:rsidRPr="006372DF">
                              <w:rPr>
                                <w:rFonts w:asciiTheme="minorHAnsi" w:hAnsiTheme="minorHAnsi"/>
                                <w:b/>
                                <w:color w:val="171717" w:themeColor="background2" w:themeShade="1A"/>
                                <w:spacing w:val="138"/>
                                <w:sz w:val="18"/>
                              </w:rPr>
                              <w:t>BUDAPEST XIV. KERÜLETI TELEKI BLANKA GIMNÁZIUM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margin-left:-10.2pt;margin-top:-12.1pt;width:550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whgIAAGgFAAAOAAAAZHJzL2Uyb0RvYy54bWysVEtu2zAQ3RfoHQjuG9muncRG5MBNkKJA&#10;kAR1iqxpirSFUhyWHFtyDtYL9GIdUpJjpN2k6EYazrz5fy4um8qwnfKhBJvz4cmAM2UlFKVd5/zb&#10;482Hc84CClsIA1blfK8Cv5y/f3dRu5kawQZMoTwjIzbMapfzDaKbZVmQG1WJcAJOWRJq8JVAevp1&#10;VnhRk/XKZKPB4DSrwRfOg1QhEPe6FfJ5sq+1knivdVDITM4pNkxfn76r+M3mF2K29sJtStmFIf4h&#10;ikqUlpweTF0LFGzryz9MVaX0EEDjiYQqA61LqVIOlM1w8Cqb5UY4lXKh4gR3KFP4f2bl3e7Bs7Kg&#10;3o05s6KiHi2ff/3cqXUBK3hmxKYa1S7MCLp0BMbmEzSE7/mBmDH1Rvsq/ikpRnKq9v5QYdUgk8Q8&#10;nZ6fTcYkkiQbTUaD6SSayV60nQ/4WUHFIpFzTx1MhRW724AttIdEZxZuSmNSF41lNXn4OBkkhYOE&#10;jBsbsSrNQ2cmZtRGnijcGxUxxn5VmuqREoiMNInqyni2EzRDQkplMeWe7BI6ojQF8RbFDv8S1VuU&#10;2zx6z2DxoFyVFnzK/lXYxfc+ZN3iqeZHeUcSm1XTdXoFxZ4a7aFdl+DkTUnduBUBH4Sn/aAG0s7j&#10;PX20Aao6dBRnG/DPf+NHPI0tSTmrad9yHn5shVecmS+WBno6HMe5wPQYT85G9PDHktWxxG6rK6B2&#10;DOm6OJnIiEfTk9pD9USnYRG9kkhYSb5zjj15he0VoNMi1WKRQLSSTuCtXToZTcfuxFl7bJ6Ed91A&#10;Io3yHfSbKWav5rLFRk0Liy2CLtPQxgK3Ve0KT+ucxr47PfFeHL8T6uVAzn8DAAD//wMAUEsDBBQA&#10;BgAIAAAAIQAFd+7q4AAAAAsBAAAPAAAAZHJzL2Rvd25yZXYueG1sTI/BasMwEETvhf6D2EJviRQT&#10;F+NaDsEQCqU9JM2lt7Wl2CbSyrWUxO3XVz61txn2MTtTbCZr2FWPvnckYbUUwDQ1TvXUSjh+7BYZ&#10;MB+QFBpHWsK39rAp7+8KzJW70V5fD6FlMYR8jhK6EIacc9902qJfukFTvJ3caDFEO7ZcjXiL4dbw&#10;RIgnbrGn+KHDQVedbs6Hi5XwWu3ecV8nNvsx1cvbaTt8HT9TKR8fpu0zsKCn8AfDXD9WhzJ2qt2F&#10;lGdGwiIR64jOYp0AmwmRiTivjipNgZcF/7+h/AUAAP//AwBQSwECLQAUAAYACAAAACEAtoM4kv4A&#10;AADhAQAAEwAAAAAAAAAAAAAAAAAAAAAAW0NvbnRlbnRfVHlwZXNdLnhtbFBLAQItABQABgAIAAAA&#10;IQA4/SH/1gAAAJQBAAALAAAAAAAAAAAAAAAAAC8BAABfcmVscy8ucmVsc1BLAQItABQABgAIAAAA&#10;IQAsfAQwhgIAAGgFAAAOAAAAAAAAAAAAAAAAAC4CAABkcnMvZTJvRG9jLnhtbFBLAQItABQABgAI&#10;AAAAIQAFd+7q4AAAAAsBAAAPAAAAAAAAAAAAAAAAAOAEAABkcnMvZG93bnJldi54bWxQSwUGAAAA&#10;AAQABADzAAAA7QUAAAAA&#10;" filled="f" stroked="f" strokeweight=".5pt">
                <v:textbox>
                  <w:txbxContent>
                    <w:p w:rsidR="003D4083" w:rsidRPr="006372DF" w:rsidRDefault="003D4083" w:rsidP="003D4083">
                      <w:pPr>
                        <w:jc w:val="center"/>
                        <w:rPr>
                          <w:rFonts w:asciiTheme="minorHAnsi" w:hAnsiTheme="minorHAnsi"/>
                          <w:b/>
                          <w:color w:val="171717" w:themeColor="background2" w:themeShade="1A"/>
                          <w:spacing w:val="138"/>
                          <w:sz w:val="18"/>
                        </w:rPr>
                      </w:pPr>
                      <w:r w:rsidRPr="006372DF">
                        <w:rPr>
                          <w:rFonts w:asciiTheme="minorHAnsi" w:hAnsiTheme="minorHAnsi"/>
                          <w:b/>
                          <w:color w:val="171717" w:themeColor="background2" w:themeShade="1A"/>
                          <w:spacing w:val="138"/>
                          <w:sz w:val="18"/>
                        </w:rPr>
                        <w:t>BUDAPEST XIV. KERÜLETI TELEKI BLANKA GIMNÁZIUM</w:t>
                      </w:r>
                    </w:p>
                  </w:txbxContent>
                </v:textbox>
              </v:shape>
            </w:pict>
          </mc:Fallback>
        </mc:AlternateContent>
      </w:r>
      <w:r w:rsidR="003D4083" w:rsidRPr="006372DF">
        <w:rPr>
          <w:noProof/>
          <w:sz w:val="12"/>
          <w:lang w:eastAsia="hu-HU"/>
        </w:rPr>
        <w:drawing>
          <wp:anchor distT="0" distB="0" distL="114300" distR="114300" simplePos="0" relativeHeight="251659264" behindDoc="0" locked="0" layoutInCell="1" allowOverlap="1" wp14:anchorId="4D0A2CDA" wp14:editId="1A679857">
            <wp:simplePos x="0" y="0"/>
            <wp:positionH relativeFrom="column">
              <wp:posOffset>1798320</wp:posOffset>
            </wp:positionH>
            <wp:positionV relativeFrom="paragraph">
              <wp:posOffset>-443704</wp:posOffset>
            </wp:positionV>
            <wp:extent cx="3084195" cy="335280"/>
            <wp:effectExtent l="0" t="0" r="1905" b="7620"/>
            <wp:wrapNone/>
            <wp:docPr id="12" name="Kép 12" descr="D:\Documents\Fejléc, lábléc\fejléc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D:\Documents\Fejléc, lábléc\fejléc FF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5" r="16915" b="61638"/>
                    <a:stretch/>
                  </pic:blipFill>
                  <pic:spPr bwMode="auto">
                    <a:xfrm>
                      <a:off x="0" y="0"/>
                      <a:ext cx="30841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83" w:rsidRPr="006372DF">
        <w:rPr>
          <w:rFonts w:asciiTheme="majorHAnsi" w:hAnsiTheme="majorHAnsi"/>
          <w:sz w:val="12"/>
        </w:rPr>
        <w:tab/>
      </w:r>
    </w:p>
    <w:p w:rsidR="000B2177" w:rsidRDefault="000B2177" w:rsidP="00322C80">
      <w:pPr>
        <w:pStyle w:val="Nincstrkz"/>
        <w:numPr>
          <w:ilvl w:val="0"/>
          <w:numId w:val="0"/>
        </w:numPr>
        <w:ind w:left="360"/>
        <w:rPr>
          <w:sz w:val="20"/>
          <w:szCs w:val="20"/>
        </w:rPr>
      </w:pPr>
    </w:p>
    <w:p w:rsidR="002A5152" w:rsidRDefault="006E1D77" w:rsidP="00322C80">
      <w:pPr>
        <w:pStyle w:val="Nincstrkz"/>
        <w:numPr>
          <w:ilvl w:val="0"/>
          <w:numId w:val="0"/>
        </w:numPr>
        <w:ind w:left="360"/>
      </w:pPr>
      <w:r>
        <w:t xml:space="preserve">    </w:t>
      </w:r>
      <w:r>
        <w:object w:dxaOrig="3914" w:dyaOrig="1382">
          <v:rect id="rectole0000000000" o:spid="_x0000_i1025" style="width:160.15pt;height:54.1pt" o:ole="" o:preferrelative="t" stroked="f">
            <v:imagedata r:id="rId11" o:title=""/>
          </v:rect>
          <o:OLEObject Type="Embed" ProgID="StaticMetafile" ShapeID="rectole0000000000" DrawAspect="Content" ObjectID="_1631601604" r:id="rId12"/>
        </w:objec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object w:dxaOrig="1872" w:dyaOrig="1872">
          <v:rect id="rectole0000000001" o:spid="_x0000_i1026" style="width:93.8pt;height:93.8pt" o:ole="" o:preferrelative="t" stroked="f">
            <v:imagedata r:id="rId13" o:title=""/>
          </v:rect>
          <o:OLEObject Type="Embed" ProgID="StaticMetafile" ShapeID="rectole0000000001" DrawAspect="Content" ObjectID="_1631601605" r:id="rId14"/>
        </w:object>
      </w:r>
    </w:p>
    <w:p w:rsidR="00CD432D" w:rsidRDefault="00CD432D" w:rsidP="00EF0E2C">
      <w:pPr>
        <w:pStyle w:val="Nincstrkz"/>
        <w:numPr>
          <w:ilvl w:val="0"/>
          <w:numId w:val="0"/>
        </w:numPr>
      </w:pPr>
    </w:p>
    <w:p w:rsidR="00CD432D" w:rsidRPr="00CD432D" w:rsidRDefault="00CD432D" w:rsidP="00322C80">
      <w:pPr>
        <w:pStyle w:val="Nincstrkz"/>
        <w:numPr>
          <w:ilvl w:val="0"/>
          <w:numId w:val="0"/>
        </w:numPr>
        <w:ind w:left="360"/>
        <w:rPr>
          <w:sz w:val="28"/>
          <w:szCs w:val="28"/>
        </w:rPr>
      </w:pPr>
    </w:p>
    <w:p w:rsidR="006E1D77" w:rsidRPr="00CD432D" w:rsidRDefault="006E1D77" w:rsidP="006E1D77">
      <w:pPr>
        <w:pStyle w:val="Nincstrkz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CD432D">
        <w:rPr>
          <w:sz w:val="28"/>
          <w:szCs w:val="28"/>
        </w:rPr>
        <w:t>AZ ERASMUS+ DROPS OF LIFE PROJEKT 4. NEMZETKÖZI TALÁLKOZÓ PRGRAMJA</w:t>
      </w:r>
    </w:p>
    <w:p w:rsidR="006E1D77" w:rsidRPr="00CD432D" w:rsidRDefault="006E1D77" w:rsidP="006E1D77">
      <w:pPr>
        <w:pStyle w:val="Nincstrkz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CD432D">
        <w:rPr>
          <w:sz w:val="28"/>
          <w:szCs w:val="28"/>
        </w:rPr>
        <w:t>BUDAPEST 2019.10.07. - 10.</w:t>
      </w:r>
    </w:p>
    <w:p w:rsidR="00CD432D" w:rsidRDefault="00CD432D" w:rsidP="00EF0E2C">
      <w:pPr>
        <w:pStyle w:val="Nincstrkz"/>
        <w:numPr>
          <w:ilvl w:val="0"/>
          <w:numId w:val="0"/>
        </w:numPr>
        <w:rPr>
          <w:sz w:val="20"/>
          <w:szCs w:val="20"/>
        </w:rPr>
      </w:pPr>
    </w:p>
    <w:p w:rsidR="002A5152" w:rsidRDefault="002A5152" w:rsidP="00322C80">
      <w:pPr>
        <w:pStyle w:val="Nincstrkz"/>
        <w:numPr>
          <w:ilvl w:val="0"/>
          <w:numId w:val="0"/>
        </w:numPr>
        <w:ind w:left="360"/>
        <w:rPr>
          <w:sz w:val="20"/>
          <w:szCs w:val="20"/>
        </w:rPr>
      </w:pP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2127"/>
        <w:gridCol w:w="5352"/>
        <w:gridCol w:w="3261"/>
      </w:tblGrid>
      <w:tr w:rsidR="002A5152" w:rsidTr="002A5152">
        <w:tc>
          <w:tcPr>
            <w:tcW w:w="2127" w:type="dxa"/>
          </w:tcPr>
          <w:p w:rsidR="002A5152" w:rsidRDefault="002A5152" w:rsidP="003A5622">
            <w:r>
              <w:t>Érkezés Budapestre</w:t>
            </w:r>
          </w:p>
        </w:tc>
        <w:tc>
          <w:tcPr>
            <w:tcW w:w="5352" w:type="dxa"/>
          </w:tcPr>
          <w:p w:rsidR="002A5152" w:rsidRDefault="002A5152" w:rsidP="003A5622">
            <w:r>
              <w:t>2019.10.06. Vasárnap</w:t>
            </w:r>
            <w:r w:rsidR="00EC14C7">
              <w:t>, a tanulók hazaviszik a vendégtanulókat</w:t>
            </w:r>
          </w:p>
        </w:tc>
        <w:tc>
          <w:tcPr>
            <w:tcW w:w="3261" w:type="dxa"/>
          </w:tcPr>
          <w:p w:rsidR="002A5152" w:rsidRDefault="002A5152" w:rsidP="003A5622">
            <w:r>
              <w:t>Felelős:</w:t>
            </w:r>
          </w:p>
        </w:tc>
      </w:tr>
      <w:tr w:rsidR="002A5152" w:rsidTr="002A5152">
        <w:tc>
          <w:tcPr>
            <w:tcW w:w="2127" w:type="dxa"/>
          </w:tcPr>
          <w:p w:rsidR="002A5152" w:rsidRDefault="002A5152" w:rsidP="003A5622">
            <w:r>
              <w:t>Hétfő</w:t>
            </w:r>
          </w:p>
        </w:tc>
        <w:tc>
          <w:tcPr>
            <w:tcW w:w="5352" w:type="dxa"/>
          </w:tcPr>
          <w:p w:rsidR="002A5152" w:rsidRDefault="00EC14C7" w:rsidP="003A5622">
            <w:r>
              <w:t>Foglalkozások az iskolában, városnézés, hajókirándulás</w:t>
            </w:r>
          </w:p>
        </w:tc>
        <w:tc>
          <w:tcPr>
            <w:tcW w:w="3261" w:type="dxa"/>
          </w:tcPr>
          <w:p w:rsidR="002A5152" w:rsidRDefault="002A5152" w:rsidP="003A5622">
            <w:proofErr w:type="spellStart"/>
            <w:r>
              <w:t>Zdravkova</w:t>
            </w:r>
            <w:proofErr w:type="spellEnd"/>
            <w:r>
              <w:t xml:space="preserve"> Elena</w:t>
            </w:r>
          </w:p>
        </w:tc>
      </w:tr>
      <w:tr w:rsidR="002A5152" w:rsidTr="002A5152">
        <w:tc>
          <w:tcPr>
            <w:tcW w:w="2127" w:type="dxa"/>
          </w:tcPr>
          <w:p w:rsidR="002A5152" w:rsidRDefault="002A5152" w:rsidP="003A5622">
            <w:r>
              <w:t>8:30</w:t>
            </w:r>
          </w:p>
        </w:tc>
        <w:tc>
          <w:tcPr>
            <w:tcW w:w="5352" w:type="dxa"/>
          </w:tcPr>
          <w:p w:rsidR="002A5152" w:rsidRDefault="002A5152" w:rsidP="003A5622">
            <w:r>
              <w:t>Regisztráció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9: 00 - 10:15</w:t>
            </w:r>
          </w:p>
        </w:tc>
        <w:tc>
          <w:tcPr>
            <w:tcW w:w="5352" w:type="dxa"/>
          </w:tcPr>
          <w:p w:rsidR="00F719A1" w:rsidRDefault="00F719A1" w:rsidP="003A5622">
            <w:r>
              <w:t xml:space="preserve">Nyitófogadás </w:t>
            </w:r>
          </w:p>
          <w:p w:rsidR="00F719A1" w:rsidRDefault="00F719A1" w:rsidP="003A5622">
            <w:r>
              <w:t>Igazgatói üdvözlet</w:t>
            </w:r>
          </w:p>
          <w:p w:rsidR="00F719A1" w:rsidRDefault="00F719A1" w:rsidP="003A5622">
            <w:r>
              <w:t>Diákok üdvözlete</w:t>
            </w:r>
          </w:p>
          <w:p w:rsidR="00F719A1" w:rsidRDefault="00F719A1" w:rsidP="003A5622">
            <w:r>
              <w:t>Magyarország image film</w:t>
            </w:r>
          </w:p>
          <w:p w:rsidR="00F719A1" w:rsidRDefault="00F719A1" w:rsidP="003A5622">
            <w:r>
              <w:t>Rubik kocka bemutató</w:t>
            </w:r>
          </w:p>
          <w:p w:rsidR="00F719A1" w:rsidRDefault="00F719A1" w:rsidP="003A5622">
            <w:r>
              <w:t>Tanulói zenei előadások</w:t>
            </w:r>
            <w:r w:rsidR="00BB4AA4">
              <w:t xml:space="preserve"> (Esti Bálint)</w:t>
            </w:r>
          </w:p>
        </w:tc>
        <w:tc>
          <w:tcPr>
            <w:tcW w:w="3261" w:type="dxa"/>
            <w:vMerge w:val="restart"/>
          </w:tcPr>
          <w:p w:rsidR="00F719A1" w:rsidRPr="00EE0D01" w:rsidRDefault="00F719A1" w:rsidP="003A5622">
            <w:pPr>
              <w:rPr>
                <w:sz w:val="18"/>
                <w:szCs w:val="18"/>
              </w:rPr>
            </w:pPr>
            <w:r w:rsidRPr="00EE0D01">
              <w:rPr>
                <w:sz w:val="18"/>
                <w:szCs w:val="18"/>
              </w:rPr>
              <w:t>Gál Ferenc</w:t>
            </w:r>
          </w:p>
          <w:p w:rsidR="00F719A1" w:rsidRPr="00EE0D01" w:rsidRDefault="00F719A1" w:rsidP="003A5622">
            <w:pPr>
              <w:rPr>
                <w:sz w:val="18"/>
                <w:szCs w:val="18"/>
              </w:rPr>
            </w:pPr>
            <w:r w:rsidRPr="00EE0D01">
              <w:rPr>
                <w:sz w:val="18"/>
                <w:szCs w:val="18"/>
              </w:rPr>
              <w:t>Kovács Tamás</w:t>
            </w:r>
          </w:p>
          <w:p w:rsidR="00F719A1" w:rsidRPr="00EE0D01" w:rsidRDefault="00F719A1" w:rsidP="003A5622">
            <w:pPr>
              <w:rPr>
                <w:sz w:val="18"/>
                <w:szCs w:val="18"/>
              </w:rPr>
            </w:pPr>
            <w:proofErr w:type="spellStart"/>
            <w:r w:rsidRPr="00EE0D01">
              <w:rPr>
                <w:sz w:val="18"/>
                <w:szCs w:val="18"/>
              </w:rPr>
              <w:t>Zdravkova</w:t>
            </w:r>
            <w:proofErr w:type="spellEnd"/>
            <w:r w:rsidRPr="00EE0D01">
              <w:rPr>
                <w:sz w:val="18"/>
                <w:szCs w:val="18"/>
              </w:rPr>
              <w:t xml:space="preserve"> Elena</w:t>
            </w:r>
          </w:p>
          <w:p w:rsidR="00EF0E2C" w:rsidRDefault="00EF0E2C" w:rsidP="003A5622"/>
          <w:p w:rsidR="005D7D6B" w:rsidRPr="00EE0D01" w:rsidRDefault="00F719A1" w:rsidP="003A5622">
            <w:pPr>
              <w:rPr>
                <w:sz w:val="18"/>
                <w:szCs w:val="18"/>
              </w:rPr>
            </w:pPr>
            <w:r w:rsidRPr="00EE0D01">
              <w:rPr>
                <w:sz w:val="18"/>
                <w:szCs w:val="18"/>
              </w:rPr>
              <w:t>Résztvevő tanulók</w:t>
            </w:r>
            <w:r w:rsidR="00EF0E2C">
              <w:rPr>
                <w:sz w:val="18"/>
                <w:szCs w:val="18"/>
              </w:rPr>
              <w:t xml:space="preserve"> (Díszterem)</w:t>
            </w:r>
            <w:r w:rsidRPr="00EE0D01">
              <w:rPr>
                <w:sz w:val="18"/>
                <w:szCs w:val="18"/>
              </w:rPr>
              <w:t>:</w:t>
            </w:r>
          </w:p>
          <w:p w:rsidR="00331B29" w:rsidRDefault="00EF0E2C" w:rsidP="00EF0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EE0D01" w:rsidRPr="00EF0E2C">
              <w:rPr>
                <w:sz w:val="18"/>
                <w:szCs w:val="18"/>
              </w:rPr>
              <w:t>, 1</w:t>
            </w:r>
            <w:proofErr w:type="gramStart"/>
            <w:r w:rsidR="00EE0D01" w:rsidRPr="00EF0E2C">
              <w:rPr>
                <w:sz w:val="18"/>
                <w:szCs w:val="18"/>
              </w:rPr>
              <w:t>.,</w:t>
            </w:r>
            <w:proofErr w:type="gramEnd"/>
            <w:r w:rsidR="00EE0D01" w:rsidRPr="00EF0E2C">
              <w:rPr>
                <w:sz w:val="18"/>
                <w:szCs w:val="18"/>
              </w:rPr>
              <w:t xml:space="preserve"> 2. órában: </w:t>
            </w:r>
            <w:r w:rsidR="00331B29" w:rsidRPr="00EF0E2C">
              <w:rPr>
                <w:sz w:val="18"/>
                <w:szCs w:val="18"/>
              </w:rPr>
              <w:t xml:space="preserve">9. NYAB 3. csoport </w:t>
            </w:r>
          </w:p>
          <w:p w:rsidR="00EF0E2C" w:rsidRPr="00EF0E2C" w:rsidRDefault="00EF0E2C" w:rsidP="00EF0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órában: 9</w:t>
            </w:r>
            <w:proofErr w:type="gramStart"/>
            <w:r>
              <w:rPr>
                <w:sz w:val="18"/>
                <w:szCs w:val="18"/>
              </w:rPr>
              <w:t>.NYAB</w:t>
            </w:r>
            <w:proofErr w:type="gramEnd"/>
            <w:r>
              <w:rPr>
                <w:sz w:val="18"/>
                <w:szCs w:val="18"/>
              </w:rPr>
              <w:t xml:space="preserve"> 2. csoport </w:t>
            </w:r>
          </w:p>
          <w:p w:rsidR="00331B29" w:rsidRPr="00EE0D01" w:rsidRDefault="00EE0D01" w:rsidP="003A5622">
            <w:pPr>
              <w:rPr>
                <w:sz w:val="18"/>
                <w:szCs w:val="18"/>
              </w:rPr>
            </w:pPr>
            <w:r w:rsidRPr="00EE0D01">
              <w:rPr>
                <w:sz w:val="18"/>
                <w:szCs w:val="18"/>
              </w:rPr>
              <w:t xml:space="preserve">3. órában: 9. AB angol 2. csoport </w:t>
            </w:r>
          </w:p>
          <w:p w:rsidR="00EE0D01" w:rsidRDefault="00EE0D01" w:rsidP="003A5622">
            <w:pPr>
              <w:rPr>
                <w:sz w:val="18"/>
                <w:szCs w:val="18"/>
              </w:rPr>
            </w:pPr>
            <w:r w:rsidRPr="00EE0D01">
              <w:rPr>
                <w:sz w:val="18"/>
                <w:szCs w:val="18"/>
              </w:rPr>
              <w:t xml:space="preserve">4. órában: 11. </w:t>
            </w:r>
            <w:proofErr w:type="spellStart"/>
            <w:r w:rsidRPr="00EE0D01">
              <w:rPr>
                <w:sz w:val="18"/>
                <w:szCs w:val="18"/>
              </w:rPr>
              <w:t>abcd</w:t>
            </w:r>
            <w:proofErr w:type="spellEnd"/>
            <w:r w:rsidRPr="00EE0D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éves, 4. csoport</w:t>
            </w:r>
          </w:p>
          <w:p w:rsidR="00EF0E2C" w:rsidRDefault="00EF0E2C" w:rsidP="003A5622">
            <w:pPr>
              <w:rPr>
                <w:sz w:val="18"/>
                <w:szCs w:val="18"/>
              </w:rPr>
            </w:pPr>
          </w:p>
          <w:p w:rsidR="00EE0D01" w:rsidRPr="00EE0D01" w:rsidRDefault="00EF0E2C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továbbá: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Orosz Bence András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Fekete Karai </w:t>
            </w:r>
            <w:proofErr w:type="spellStart"/>
            <w:r w:rsidRPr="005D7D6B">
              <w:rPr>
                <w:sz w:val="18"/>
                <w:szCs w:val="18"/>
              </w:rPr>
              <w:t>Kyra</w:t>
            </w:r>
            <w:proofErr w:type="spellEnd"/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proofErr w:type="spellStart"/>
            <w:r w:rsidRPr="005D7D6B">
              <w:rPr>
                <w:sz w:val="18"/>
                <w:szCs w:val="18"/>
              </w:rPr>
              <w:t>Sc</w:t>
            </w:r>
            <w:r w:rsidR="00850523">
              <w:rPr>
                <w:sz w:val="18"/>
                <w:szCs w:val="18"/>
              </w:rPr>
              <w:t>h</w:t>
            </w:r>
            <w:r w:rsidRPr="005D7D6B">
              <w:rPr>
                <w:sz w:val="18"/>
                <w:szCs w:val="18"/>
              </w:rPr>
              <w:t>neller</w:t>
            </w:r>
            <w:proofErr w:type="spellEnd"/>
            <w:r w:rsidRPr="005D7D6B">
              <w:rPr>
                <w:sz w:val="18"/>
                <w:szCs w:val="18"/>
              </w:rPr>
              <w:t xml:space="preserve"> Lilla</w:t>
            </w:r>
          </w:p>
          <w:p w:rsidR="005D7D6B" w:rsidRPr="005D7D6B" w:rsidRDefault="00186FDB" w:rsidP="005D7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Szekrényes </w:t>
            </w:r>
            <w:r w:rsidR="005D7D6B" w:rsidRPr="005D7D6B">
              <w:rPr>
                <w:sz w:val="18"/>
                <w:szCs w:val="18"/>
              </w:rPr>
              <w:t>Kincső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proofErr w:type="spellStart"/>
            <w:r w:rsidRPr="005D7D6B">
              <w:rPr>
                <w:sz w:val="18"/>
                <w:szCs w:val="18"/>
              </w:rPr>
              <w:t>Lay</w:t>
            </w:r>
            <w:proofErr w:type="spellEnd"/>
            <w:r w:rsidRPr="005D7D6B">
              <w:rPr>
                <w:sz w:val="18"/>
                <w:szCs w:val="18"/>
              </w:rPr>
              <w:t xml:space="preserve"> Réka</w:t>
            </w:r>
          </w:p>
          <w:p w:rsidR="005D7D6B" w:rsidRPr="005D7D6B" w:rsidRDefault="00186FDB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Török </w:t>
            </w:r>
            <w:r w:rsidR="005D7D6B" w:rsidRPr="005D7D6B">
              <w:rPr>
                <w:sz w:val="18"/>
                <w:szCs w:val="18"/>
              </w:rPr>
              <w:t>Péter</w:t>
            </w:r>
          </w:p>
          <w:p w:rsidR="005D7D6B" w:rsidRPr="005D7D6B" w:rsidRDefault="00937BB6" w:rsidP="003A56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Mekity</w:t>
            </w:r>
            <w:proofErr w:type="spellEnd"/>
            <w:r w:rsidR="005D7D6B" w:rsidRPr="005D7D6B">
              <w:rPr>
                <w:sz w:val="18"/>
                <w:szCs w:val="18"/>
              </w:rPr>
              <w:t xml:space="preserve"> Blanka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proofErr w:type="spellStart"/>
            <w:r w:rsidRPr="005D7D6B">
              <w:rPr>
                <w:sz w:val="18"/>
                <w:szCs w:val="18"/>
              </w:rPr>
              <w:t>Millok</w:t>
            </w:r>
            <w:proofErr w:type="spellEnd"/>
            <w:r w:rsidRPr="005D7D6B">
              <w:rPr>
                <w:sz w:val="18"/>
                <w:szCs w:val="18"/>
              </w:rPr>
              <w:t xml:space="preserve"> Áron</w:t>
            </w:r>
          </w:p>
          <w:p w:rsid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Ács Bianka</w:t>
            </w:r>
          </w:p>
          <w:p w:rsidR="005D7D6B" w:rsidRDefault="00937BB6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Horváth Laura</w:t>
            </w:r>
          </w:p>
          <w:p w:rsidR="00EF0E2C" w:rsidRPr="005D7D6B" w:rsidRDefault="00EF0E2C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 Bálint</w:t>
            </w:r>
          </w:p>
          <w:p w:rsidR="00F719A1" w:rsidRDefault="00E07F34" w:rsidP="003A5622">
            <w:r>
              <w:t>Este 19:30-kor minden vendéglátó diák várja a vendégdiákot</w:t>
            </w:r>
          </w:p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10: 15 -11:30</w:t>
            </w:r>
          </w:p>
        </w:tc>
        <w:tc>
          <w:tcPr>
            <w:tcW w:w="5352" w:type="dxa"/>
          </w:tcPr>
          <w:p w:rsidR="00F719A1" w:rsidRDefault="00F719A1" w:rsidP="003A5622">
            <w:r>
              <w:t xml:space="preserve">Csapatépítő játékok </w:t>
            </w:r>
          </w:p>
          <w:p w:rsidR="00F719A1" w:rsidRDefault="00F719A1" w:rsidP="003A5622">
            <w:r>
              <w:t>Tanulók vegyes csapatban készítenek plakátokat és prezentációk: Mi a közös, mi a különbség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11:30 -12:30</w:t>
            </w:r>
          </w:p>
        </w:tc>
        <w:tc>
          <w:tcPr>
            <w:tcW w:w="5352" w:type="dxa"/>
          </w:tcPr>
          <w:p w:rsidR="00F719A1" w:rsidRDefault="00F719A1" w:rsidP="003A5622">
            <w:r>
              <w:t>Tanulók prezentációi: Az én országom és a tenger/folyó/tavak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12: 30 - 13: 15</w:t>
            </w:r>
          </w:p>
        </w:tc>
        <w:tc>
          <w:tcPr>
            <w:tcW w:w="5352" w:type="dxa"/>
          </w:tcPr>
          <w:p w:rsidR="00F719A1" w:rsidRDefault="00F719A1" w:rsidP="003A5622">
            <w:r>
              <w:t>Ebéd az iskolában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13: 15 - 14:15</w:t>
            </w:r>
          </w:p>
        </w:tc>
        <w:tc>
          <w:tcPr>
            <w:tcW w:w="5352" w:type="dxa"/>
          </w:tcPr>
          <w:p w:rsidR="00F719A1" w:rsidRDefault="00F719A1" w:rsidP="003A5622">
            <w:r>
              <w:t>Tanári megbeszélés</w:t>
            </w:r>
          </w:p>
          <w:p w:rsidR="00F719A1" w:rsidRDefault="00F719A1" w:rsidP="003A5622">
            <w:r>
              <w:t xml:space="preserve"> A tanulók körbejárják az iskolát, sétálnak a Városligetben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14: 30 -17:15</w:t>
            </w:r>
          </w:p>
        </w:tc>
        <w:tc>
          <w:tcPr>
            <w:tcW w:w="5352" w:type="dxa"/>
          </w:tcPr>
          <w:p w:rsidR="00F719A1" w:rsidRDefault="00F719A1" w:rsidP="00EF0E2C">
            <w:r>
              <w:t xml:space="preserve">Városnézés a pesti </w:t>
            </w:r>
            <w:r w:rsidR="00EF0E2C">
              <w:t>városrészben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>17: 30 - 19:30</w:t>
            </w:r>
          </w:p>
        </w:tc>
        <w:tc>
          <w:tcPr>
            <w:tcW w:w="5352" w:type="dxa"/>
          </w:tcPr>
          <w:p w:rsidR="00F719A1" w:rsidRDefault="00F719A1" w:rsidP="003A5622">
            <w:r>
              <w:t>Hajókirándulás a Dunán, vacsora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7" w:type="dxa"/>
          </w:tcPr>
          <w:p w:rsidR="00F719A1" w:rsidRDefault="00F719A1" w:rsidP="003A5622">
            <w:r>
              <w:t xml:space="preserve">19: 30 </w:t>
            </w:r>
          </w:p>
        </w:tc>
        <w:tc>
          <w:tcPr>
            <w:tcW w:w="5352" w:type="dxa"/>
          </w:tcPr>
          <w:p w:rsidR="00F719A1" w:rsidRDefault="00F719A1" w:rsidP="003A5622">
            <w:r>
              <w:t xml:space="preserve">Találkozó a Margit híd pesti rakparton (Karl Lutz rakparton), a hídtól éjszakra </w:t>
            </w:r>
          </w:p>
          <w:p w:rsidR="00F719A1" w:rsidRDefault="00F719A1" w:rsidP="003A5622">
            <w:r>
              <w:t>A tanuló</w:t>
            </w:r>
            <w:r w:rsidR="00E07F34">
              <w:t>in</w:t>
            </w:r>
            <w:r>
              <w:t>k hazaviszik a vendégdiákokat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</w:tbl>
    <w:p w:rsidR="002A5152" w:rsidRDefault="002A5152" w:rsidP="002A5152"/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2122"/>
        <w:gridCol w:w="5357"/>
        <w:gridCol w:w="3261"/>
      </w:tblGrid>
      <w:tr w:rsidR="002A5152" w:rsidTr="002A5152">
        <w:tc>
          <w:tcPr>
            <w:tcW w:w="2122" w:type="dxa"/>
          </w:tcPr>
          <w:p w:rsidR="002A5152" w:rsidRDefault="002A5152" w:rsidP="003A5622">
            <w:r>
              <w:t>Kedd:</w:t>
            </w:r>
          </w:p>
        </w:tc>
        <w:tc>
          <w:tcPr>
            <w:tcW w:w="5357" w:type="dxa"/>
          </w:tcPr>
          <w:p w:rsidR="002A5152" w:rsidRDefault="002A5152" w:rsidP="003A5622">
            <w:r>
              <w:t>Tanulmányút Tapolca-tavasba</w:t>
            </w:r>
            <w:r w:rsidR="00EF0E2C">
              <w:t xml:space="preserve">rlangba és a Balaton Felvidéki Nemzeti </w:t>
            </w:r>
            <w:r>
              <w:t>Parkban</w:t>
            </w:r>
          </w:p>
        </w:tc>
        <w:tc>
          <w:tcPr>
            <w:tcW w:w="3261" w:type="dxa"/>
          </w:tcPr>
          <w:p w:rsidR="002A5152" w:rsidRDefault="002A5152" w:rsidP="003A5622">
            <w:proofErr w:type="spellStart"/>
            <w:r>
              <w:t>Zdravkova</w:t>
            </w:r>
            <w:proofErr w:type="spellEnd"/>
            <w:r>
              <w:t xml:space="preserve"> Elena</w:t>
            </w:r>
          </w:p>
          <w:p w:rsidR="002A5152" w:rsidRDefault="002A5152" w:rsidP="003A5622">
            <w:proofErr w:type="spellStart"/>
            <w:r>
              <w:t>Stiblár</w:t>
            </w:r>
            <w:proofErr w:type="spellEnd"/>
            <w:r>
              <w:t xml:space="preserve"> Attila</w:t>
            </w:r>
          </w:p>
        </w:tc>
      </w:tr>
      <w:tr w:rsidR="00F719A1" w:rsidTr="002A5152">
        <w:tc>
          <w:tcPr>
            <w:tcW w:w="2122" w:type="dxa"/>
          </w:tcPr>
          <w:p w:rsidR="00F719A1" w:rsidRDefault="00EF0E2C" w:rsidP="003A5622">
            <w:r>
              <w:t>7: 25</w:t>
            </w:r>
          </w:p>
        </w:tc>
        <w:tc>
          <w:tcPr>
            <w:tcW w:w="5357" w:type="dxa"/>
          </w:tcPr>
          <w:p w:rsidR="00F719A1" w:rsidRDefault="00F719A1" w:rsidP="00EF0E2C">
            <w:r>
              <w:t>Találkozó</w:t>
            </w:r>
            <w:r w:rsidR="00EF0E2C">
              <w:t xml:space="preserve"> az iskolában</w:t>
            </w:r>
            <w:r w:rsidR="00746B63">
              <w:t xml:space="preserve">, </w:t>
            </w:r>
            <w:r>
              <w:t>buszutazás Tapolcára</w:t>
            </w:r>
          </w:p>
        </w:tc>
        <w:tc>
          <w:tcPr>
            <w:tcW w:w="3261" w:type="dxa"/>
            <w:vMerge w:val="restart"/>
          </w:tcPr>
          <w:p w:rsidR="00F719A1" w:rsidRDefault="00F719A1" w:rsidP="003A5622">
            <w:r>
              <w:t>Résztvevő tanulók: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Veres Alexandra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proofErr w:type="spellStart"/>
            <w:r w:rsidRPr="005D7D6B">
              <w:rPr>
                <w:sz w:val="18"/>
                <w:szCs w:val="18"/>
              </w:rPr>
              <w:t>Szatlószki</w:t>
            </w:r>
            <w:proofErr w:type="spellEnd"/>
            <w:r w:rsidRPr="005D7D6B">
              <w:rPr>
                <w:sz w:val="18"/>
                <w:szCs w:val="18"/>
              </w:rPr>
              <w:t xml:space="preserve"> Zsófia</w:t>
            </w:r>
          </w:p>
          <w:p w:rsid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Pálfi Diána</w:t>
            </w:r>
          </w:p>
          <w:p w:rsidR="00BB4AA4" w:rsidRPr="005D7D6B" w:rsidRDefault="00BB4AA4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Kalmár Csilla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Tomis Eszter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Borbély Rita</w:t>
            </w:r>
          </w:p>
          <w:p w:rsidR="005D7D6B" w:rsidRPr="005D7D6B" w:rsidRDefault="005D7D6B" w:rsidP="003A5622">
            <w:pPr>
              <w:rPr>
                <w:sz w:val="18"/>
                <w:szCs w:val="18"/>
              </w:rPr>
            </w:pPr>
            <w:proofErr w:type="spellStart"/>
            <w:r w:rsidRPr="005D7D6B">
              <w:rPr>
                <w:sz w:val="18"/>
                <w:szCs w:val="18"/>
              </w:rPr>
              <w:t>Bagotai</w:t>
            </w:r>
            <w:proofErr w:type="spellEnd"/>
            <w:r w:rsidRPr="005D7D6B">
              <w:rPr>
                <w:sz w:val="18"/>
                <w:szCs w:val="18"/>
              </w:rPr>
              <w:t xml:space="preserve"> Tamás</w:t>
            </w:r>
          </w:p>
          <w:p w:rsidR="005D7D6B" w:rsidRDefault="005D7D6B" w:rsidP="003A5622">
            <w:pPr>
              <w:rPr>
                <w:sz w:val="18"/>
                <w:szCs w:val="18"/>
              </w:rPr>
            </w:pPr>
            <w:r w:rsidRPr="005D7D6B">
              <w:rPr>
                <w:sz w:val="18"/>
                <w:szCs w:val="18"/>
              </w:rPr>
              <w:t>Koczkás Réka</w:t>
            </w:r>
          </w:p>
          <w:p w:rsidR="005D7D6B" w:rsidRPr="00EE0D01" w:rsidRDefault="00937BB6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Lévay Kristóf</w:t>
            </w:r>
          </w:p>
          <w:p w:rsidR="00E07F34" w:rsidRDefault="00E07F34" w:rsidP="003A5622">
            <w:r>
              <w:t>Este 19:00-19:30 minden vendéglátó diák várja a vendégdiákot</w:t>
            </w:r>
          </w:p>
        </w:tc>
      </w:tr>
      <w:tr w:rsidR="00F719A1" w:rsidTr="002A5152">
        <w:tc>
          <w:tcPr>
            <w:tcW w:w="2122" w:type="dxa"/>
          </w:tcPr>
          <w:p w:rsidR="00F719A1" w:rsidRDefault="00F719A1" w:rsidP="003A5622">
            <w:r>
              <w:t>10: 40</w:t>
            </w:r>
          </w:p>
        </w:tc>
        <w:tc>
          <w:tcPr>
            <w:tcW w:w="5357" w:type="dxa"/>
          </w:tcPr>
          <w:p w:rsidR="00F719A1" w:rsidRDefault="00F719A1" w:rsidP="003A5622">
            <w:r>
              <w:t>Látogatás Tapolca-tavasbarlangba és a Balaton Felvidéki Nemzeti Parkban</w:t>
            </w:r>
            <w:r w:rsidR="00E07F34">
              <w:t>, kenuzás a barlangban, helyi idegenvezetés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2" w:type="dxa"/>
          </w:tcPr>
          <w:p w:rsidR="00F719A1" w:rsidRDefault="00F719A1" w:rsidP="003A5622">
            <w:r>
              <w:t>13: 00</w:t>
            </w:r>
          </w:p>
        </w:tc>
        <w:tc>
          <w:tcPr>
            <w:tcW w:w="5357" w:type="dxa"/>
          </w:tcPr>
          <w:p w:rsidR="00F719A1" w:rsidRDefault="00F719A1" w:rsidP="003A5622">
            <w:r>
              <w:t>Hagyományos ebéd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2" w:type="dxa"/>
          </w:tcPr>
          <w:p w:rsidR="00F719A1" w:rsidRDefault="00746B63" w:rsidP="003A5622">
            <w:r>
              <w:t>14</w:t>
            </w:r>
            <w:r w:rsidR="00F719A1">
              <w:t>:</w:t>
            </w:r>
            <w:r>
              <w:t xml:space="preserve"> 3</w:t>
            </w:r>
            <w:r w:rsidR="00F719A1">
              <w:t>0</w:t>
            </w:r>
          </w:p>
        </w:tc>
        <w:tc>
          <w:tcPr>
            <w:tcW w:w="5357" w:type="dxa"/>
          </w:tcPr>
          <w:p w:rsidR="00F719A1" w:rsidRDefault="00F719A1" w:rsidP="003A5622">
            <w:r>
              <w:t>Látogatás a Levendula Házban</w:t>
            </w:r>
            <w:r w:rsidR="00E07F34">
              <w:t xml:space="preserve">, film megtekintése </w:t>
            </w:r>
            <w:r>
              <w:t xml:space="preserve"> 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2" w:type="dxa"/>
          </w:tcPr>
          <w:p w:rsidR="00F719A1" w:rsidRDefault="00F719A1" w:rsidP="003A5622">
            <w:r>
              <w:t>16: 00</w:t>
            </w:r>
          </w:p>
        </w:tc>
        <w:tc>
          <w:tcPr>
            <w:tcW w:w="5357" w:type="dxa"/>
          </w:tcPr>
          <w:p w:rsidR="00F719A1" w:rsidRDefault="00F719A1" w:rsidP="00E07F34">
            <w:r>
              <w:t>Séta Tihanyban, buszutazás Budapestre</w:t>
            </w:r>
            <w:r w:rsidR="00E07F34">
              <w:t>: kvíz játékok</w:t>
            </w:r>
            <w:r>
              <w:t xml:space="preserve"> 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2" w:type="dxa"/>
          </w:tcPr>
          <w:p w:rsidR="00F719A1" w:rsidRDefault="00F719A1" w:rsidP="003A5622">
            <w:r>
              <w:t>19: 00 -19: 30</w:t>
            </w:r>
          </w:p>
        </w:tc>
        <w:tc>
          <w:tcPr>
            <w:tcW w:w="5357" w:type="dxa"/>
          </w:tcPr>
          <w:p w:rsidR="00F719A1" w:rsidRDefault="00F719A1" w:rsidP="003A5622">
            <w:r>
              <w:t>Érkezés az iskolához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2A5152">
        <w:tc>
          <w:tcPr>
            <w:tcW w:w="2122" w:type="dxa"/>
          </w:tcPr>
          <w:p w:rsidR="00F719A1" w:rsidRDefault="00F719A1" w:rsidP="003A5622"/>
        </w:tc>
        <w:tc>
          <w:tcPr>
            <w:tcW w:w="5357" w:type="dxa"/>
          </w:tcPr>
          <w:p w:rsidR="00F719A1" w:rsidRDefault="00F719A1" w:rsidP="003A5622">
            <w:r>
              <w:t>A vendégdiákokat tanulóink hazaviszik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</w:tbl>
    <w:p w:rsidR="002A5152" w:rsidRDefault="002A5152" w:rsidP="002A5152"/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2093"/>
        <w:gridCol w:w="5386"/>
        <w:gridCol w:w="3261"/>
      </w:tblGrid>
      <w:tr w:rsidR="002A5152" w:rsidTr="00CD432D">
        <w:tc>
          <w:tcPr>
            <w:tcW w:w="2093" w:type="dxa"/>
          </w:tcPr>
          <w:p w:rsidR="002A5152" w:rsidRDefault="002A5152" w:rsidP="003A5622">
            <w:r>
              <w:t>Szerda:</w:t>
            </w:r>
          </w:p>
        </w:tc>
        <w:tc>
          <w:tcPr>
            <w:tcW w:w="5386" w:type="dxa"/>
          </w:tcPr>
          <w:p w:rsidR="002A5152" w:rsidRDefault="00290B33" w:rsidP="003A5622">
            <w:r>
              <w:t>Foglalkozások Budapesten, különböző helyszíneken</w:t>
            </w:r>
          </w:p>
        </w:tc>
        <w:tc>
          <w:tcPr>
            <w:tcW w:w="3261" w:type="dxa"/>
          </w:tcPr>
          <w:p w:rsidR="002A5152" w:rsidRDefault="002A5152" w:rsidP="003A5622">
            <w:proofErr w:type="spellStart"/>
            <w:r>
              <w:t>Zdravkova</w:t>
            </w:r>
            <w:proofErr w:type="spellEnd"/>
            <w:r>
              <w:t xml:space="preserve"> Elena</w:t>
            </w:r>
          </w:p>
          <w:p w:rsidR="002A5152" w:rsidRDefault="002A5152" w:rsidP="003A5622">
            <w:proofErr w:type="spellStart"/>
            <w:r>
              <w:t>Stiblár</w:t>
            </w:r>
            <w:proofErr w:type="spellEnd"/>
            <w:r>
              <w:t xml:space="preserve"> Attila</w:t>
            </w:r>
            <w:r w:rsidR="00746B63">
              <w:t xml:space="preserve"> (du Gellért fürdő)</w:t>
            </w:r>
          </w:p>
          <w:p w:rsidR="002A5152" w:rsidRDefault="00746B63" w:rsidP="003A5622">
            <w:r>
              <w:t>Simon Laura</w:t>
            </w:r>
          </w:p>
        </w:tc>
      </w:tr>
      <w:tr w:rsidR="002A5152" w:rsidTr="00CD432D">
        <w:tc>
          <w:tcPr>
            <w:tcW w:w="2093" w:type="dxa"/>
          </w:tcPr>
          <w:p w:rsidR="002A5152" w:rsidRDefault="00746B63" w:rsidP="003A5622">
            <w:r>
              <w:t>8: 30</w:t>
            </w:r>
          </w:p>
        </w:tc>
        <w:tc>
          <w:tcPr>
            <w:tcW w:w="5386" w:type="dxa"/>
          </w:tcPr>
          <w:p w:rsidR="002A5152" w:rsidRDefault="002A5152" w:rsidP="003A5622">
            <w:r>
              <w:t>Találkozó az iskolában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F719A1" w:rsidTr="00CD432D">
        <w:tc>
          <w:tcPr>
            <w:tcW w:w="2093" w:type="dxa"/>
          </w:tcPr>
          <w:p w:rsidR="00F719A1" w:rsidRDefault="00F719A1" w:rsidP="003A5622">
            <w:r>
              <w:t>10: 00 – 12: 00</w:t>
            </w:r>
          </w:p>
        </w:tc>
        <w:tc>
          <w:tcPr>
            <w:tcW w:w="5386" w:type="dxa"/>
          </w:tcPr>
          <w:p w:rsidR="00F719A1" w:rsidRDefault="00F719A1" w:rsidP="003A5622">
            <w:r>
              <w:t>Budapest Várkerület</w:t>
            </w:r>
          </w:p>
          <w:p w:rsidR="00F719A1" w:rsidRDefault="00F719A1" w:rsidP="00290B33">
            <w:r>
              <w:t xml:space="preserve">A Budapest </w:t>
            </w:r>
            <w:r w:rsidR="00186FDB">
              <w:t>Történeti Múzeumban</w:t>
            </w:r>
            <w:r>
              <w:t>: A Duna összeköt és elválaszt</w:t>
            </w:r>
            <w:r w:rsidR="00E07F34">
              <w:t xml:space="preserve">: </w:t>
            </w:r>
            <w:r w:rsidR="00290B33">
              <w:t xml:space="preserve">múzeumpedagógiai </w:t>
            </w:r>
            <w:r w:rsidR="00E07F34">
              <w:t xml:space="preserve">foglalkozás helyi </w:t>
            </w:r>
            <w:proofErr w:type="spellStart"/>
            <w:r w:rsidR="00290B33">
              <w:t>facilitátorral</w:t>
            </w:r>
            <w:proofErr w:type="spellEnd"/>
          </w:p>
        </w:tc>
        <w:tc>
          <w:tcPr>
            <w:tcW w:w="3261" w:type="dxa"/>
            <w:vMerge w:val="restart"/>
          </w:tcPr>
          <w:p w:rsidR="00CD432D" w:rsidRDefault="00CD432D" w:rsidP="003A5622">
            <w:r>
              <w:t xml:space="preserve">Résztvevő diákok: </w:t>
            </w:r>
          </w:p>
          <w:p w:rsidR="00E07F34" w:rsidRPr="00CD432D" w:rsidRDefault="00CD432D" w:rsidP="003A5622">
            <w:pPr>
              <w:rPr>
                <w:sz w:val="18"/>
                <w:szCs w:val="18"/>
              </w:rPr>
            </w:pPr>
            <w:r w:rsidRPr="00CD432D">
              <w:rPr>
                <w:sz w:val="18"/>
                <w:szCs w:val="18"/>
              </w:rPr>
              <w:t>Laczkó Katalin</w:t>
            </w:r>
          </w:p>
          <w:p w:rsidR="00CD432D" w:rsidRPr="00CD432D" w:rsidRDefault="00CD432D" w:rsidP="003A5622">
            <w:pPr>
              <w:rPr>
                <w:sz w:val="18"/>
                <w:szCs w:val="18"/>
              </w:rPr>
            </w:pPr>
            <w:proofErr w:type="spellStart"/>
            <w:r w:rsidRPr="00CD432D">
              <w:rPr>
                <w:sz w:val="18"/>
                <w:szCs w:val="18"/>
              </w:rPr>
              <w:t>Meisinger-Für</w:t>
            </w:r>
            <w:proofErr w:type="spellEnd"/>
            <w:r w:rsidRPr="00CD432D">
              <w:rPr>
                <w:sz w:val="18"/>
                <w:szCs w:val="18"/>
              </w:rPr>
              <w:t xml:space="preserve"> Rebeka Sára</w:t>
            </w:r>
          </w:p>
          <w:p w:rsidR="00CD432D" w:rsidRDefault="00CD432D" w:rsidP="003A5622">
            <w:pPr>
              <w:rPr>
                <w:sz w:val="18"/>
                <w:szCs w:val="18"/>
              </w:rPr>
            </w:pPr>
            <w:r w:rsidRPr="00CD432D">
              <w:rPr>
                <w:sz w:val="18"/>
                <w:szCs w:val="18"/>
              </w:rPr>
              <w:t>Erdélyi Kíra</w:t>
            </w:r>
          </w:p>
          <w:p w:rsidR="000A0E60" w:rsidRPr="00CD432D" w:rsidRDefault="000A0E60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Égerszegi Zsófia</w:t>
            </w:r>
          </w:p>
          <w:p w:rsidR="00CD432D" w:rsidRDefault="00CD432D" w:rsidP="003A5622">
            <w:pPr>
              <w:rPr>
                <w:sz w:val="18"/>
                <w:szCs w:val="18"/>
              </w:rPr>
            </w:pPr>
            <w:proofErr w:type="spellStart"/>
            <w:r w:rsidRPr="00CD432D">
              <w:rPr>
                <w:sz w:val="18"/>
                <w:szCs w:val="18"/>
              </w:rPr>
              <w:t>Attarchvilli</w:t>
            </w:r>
            <w:proofErr w:type="spellEnd"/>
            <w:r w:rsidRPr="00CD432D">
              <w:rPr>
                <w:sz w:val="18"/>
                <w:szCs w:val="18"/>
              </w:rPr>
              <w:t xml:space="preserve"> </w:t>
            </w:r>
            <w:proofErr w:type="spellStart"/>
            <w:r w:rsidRPr="00CD432D">
              <w:rPr>
                <w:sz w:val="18"/>
                <w:szCs w:val="18"/>
              </w:rPr>
              <w:t>Lior</w:t>
            </w:r>
            <w:proofErr w:type="spellEnd"/>
          </w:p>
          <w:p w:rsidR="00746B63" w:rsidRPr="00CD432D" w:rsidRDefault="00746B63" w:rsidP="003A5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 Johanna</w:t>
            </w:r>
          </w:p>
          <w:p w:rsidR="00CD432D" w:rsidRDefault="00CD432D" w:rsidP="003A5622">
            <w:r>
              <w:t xml:space="preserve"> </w:t>
            </w:r>
          </w:p>
          <w:p w:rsidR="00E07F34" w:rsidRDefault="00E07F34" w:rsidP="003A5622">
            <w:r>
              <w:t>Délután 16:00-kor minden vendéglátó diák várja a vendégdiákot a Gellért téren</w:t>
            </w:r>
          </w:p>
        </w:tc>
      </w:tr>
      <w:tr w:rsidR="00F719A1" w:rsidTr="00CD432D">
        <w:tc>
          <w:tcPr>
            <w:tcW w:w="2093" w:type="dxa"/>
          </w:tcPr>
          <w:p w:rsidR="00F719A1" w:rsidRDefault="00F719A1" w:rsidP="003A5622">
            <w:r>
              <w:t>12: 15 – 14: 00</w:t>
            </w:r>
          </w:p>
        </w:tc>
        <w:tc>
          <w:tcPr>
            <w:tcW w:w="5386" w:type="dxa"/>
          </w:tcPr>
          <w:p w:rsidR="00F719A1" w:rsidRDefault="00F719A1" w:rsidP="003A5622">
            <w:r>
              <w:t>Séta a Budai Várkerületben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CD432D">
        <w:tc>
          <w:tcPr>
            <w:tcW w:w="2093" w:type="dxa"/>
          </w:tcPr>
          <w:p w:rsidR="00F719A1" w:rsidRDefault="00F719A1" w:rsidP="003A5622">
            <w:r>
              <w:t>14: 30</w:t>
            </w:r>
          </w:p>
        </w:tc>
        <w:tc>
          <w:tcPr>
            <w:tcW w:w="5386" w:type="dxa"/>
          </w:tcPr>
          <w:p w:rsidR="00F719A1" w:rsidRDefault="00F719A1" w:rsidP="003A5622">
            <w:r>
              <w:t xml:space="preserve">Látogatás a Gellért fürdőben: az épület és a forrás megtekintése idegenvezetéssel 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CD432D">
        <w:tc>
          <w:tcPr>
            <w:tcW w:w="2093" w:type="dxa"/>
          </w:tcPr>
          <w:p w:rsidR="00F719A1" w:rsidRDefault="00F719A1" w:rsidP="003A5622">
            <w:r>
              <w:t>16: 30</w:t>
            </w:r>
          </w:p>
        </w:tc>
        <w:tc>
          <w:tcPr>
            <w:tcW w:w="5386" w:type="dxa"/>
          </w:tcPr>
          <w:p w:rsidR="00F719A1" w:rsidRDefault="00F719A1" w:rsidP="003A5622">
            <w:r>
              <w:t>Séta a Szabadság hídon át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  <w:tr w:rsidR="00F719A1" w:rsidTr="00CD432D">
        <w:tc>
          <w:tcPr>
            <w:tcW w:w="2093" w:type="dxa"/>
          </w:tcPr>
          <w:p w:rsidR="00F719A1" w:rsidRDefault="00F719A1" w:rsidP="003A5622">
            <w:r>
              <w:t>17: 00</w:t>
            </w:r>
          </w:p>
        </w:tc>
        <w:tc>
          <w:tcPr>
            <w:tcW w:w="5386" w:type="dxa"/>
          </w:tcPr>
          <w:p w:rsidR="00F719A1" w:rsidRDefault="00F719A1" w:rsidP="003A5622">
            <w:r>
              <w:t>Tanári megbeszélés</w:t>
            </w:r>
          </w:p>
          <w:p w:rsidR="00F719A1" w:rsidRDefault="00F719A1" w:rsidP="003A5622">
            <w:r>
              <w:t>Tanulóknak szabadidő</w:t>
            </w:r>
          </w:p>
        </w:tc>
        <w:tc>
          <w:tcPr>
            <w:tcW w:w="3261" w:type="dxa"/>
            <w:vMerge/>
          </w:tcPr>
          <w:p w:rsidR="00F719A1" w:rsidRDefault="00F719A1" w:rsidP="003A5622"/>
        </w:tc>
      </w:tr>
    </w:tbl>
    <w:p w:rsidR="002A5152" w:rsidRDefault="002A5152" w:rsidP="002A5152"/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2093"/>
        <w:gridCol w:w="5386"/>
        <w:gridCol w:w="3261"/>
      </w:tblGrid>
      <w:tr w:rsidR="002A5152" w:rsidTr="00DD495B">
        <w:tc>
          <w:tcPr>
            <w:tcW w:w="2093" w:type="dxa"/>
          </w:tcPr>
          <w:p w:rsidR="002A5152" w:rsidRDefault="002A5152" w:rsidP="003A5622">
            <w:r>
              <w:t>Csütörtök</w:t>
            </w:r>
          </w:p>
        </w:tc>
        <w:tc>
          <w:tcPr>
            <w:tcW w:w="5386" w:type="dxa"/>
          </w:tcPr>
          <w:p w:rsidR="002A5152" w:rsidRDefault="002A5152" w:rsidP="003A5622">
            <w:r>
              <w:t>Erasmus+ Day</w:t>
            </w:r>
          </w:p>
          <w:p w:rsidR="002A5152" w:rsidRDefault="002A5152" w:rsidP="003A5622">
            <w:r>
              <w:t>Foglalkozások az iskolában</w:t>
            </w:r>
          </w:p>
        </w:tc>
        <w:tc>
          <w:tcPr>
            <w:tcW w:w="3261" w:type="dxa"/>
          </w:tcPr>
          <w:p w:rsidR="00F719A1" w:rsidRDefault="00186FDB" w:rsidP="00F719A1">
            <w:proofErr w:type="spellStart"/>
            <w:r>
              <w:t>Zdravkova</w:t>
            </w:r>
            <w:proofErr w:type="spellEnd"/>
            <w:r w:rsidR="00F719A1">
              <w:t xml:space="preserve"> Elena</w:t>
            </w:r>
          </w:p>
          <w:p w:rsidR="00EF0E2C" w:rsidRDefault="00EF0E2C" w:rsidP="003A5622"/>
          <w:p w:rsidR="002A5152" w:rsidRDefault="00F719A1" w:rsidP="003A5622">
            <w:r>
              <w:t>Részt vesz minden vendégfogadó diák</w:t>
            </w:r>
          </w:p>
        </w:tc>
      </w:tr>
      <w:tr w:rsidR="002A5152" w:rsidTr="00DD495B">
        <w:tc>
          <w:tcPr>
            <w:tcW w:w="2093" w:type="dxa"/>
          </w:tcPr>
          <w:p w:rsidR="002A5152" w:rsidRDefault="000A0E60" w:rsidP="000A0E60">
            <w:r>
              <w:t xml:space="preserve">8:30 </w:t>
            </w:r>
          </w:p>
        </w:tc>
        <w:tc>
          <w:tcPr>
            <w:tcW w:w="5386" w:type="dxa"/>
          </w:tcPr>
          <w:p w:rsidR="002A5152" w:rsidRDefault="002A5152" w:rsidP="003A5622">
            <w:r>
              <w:t>Érkezés az iskolába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2A5152" w:rsidTr="00DD495B">
        <w:tc>
          <w:tcPr>
            <w:tcW w:w="2093" w:type="dxa"/>
          </w:tcPr>
          <w:p w:rsidR="002A5152" w:rsidRDefault="000A0E60" w:rsidP="003A5622">
            <w:r>
              <w:t>9: 00</w:t>
            </w:r>
            <w:r w:rsidR="007D6021">
              <w:t xml:space="preserve"> - 10: 2</w:t>
            </w:r>
            <w:r w:rsidR="002A5152">
              <w:t>0</w:t>
            </w:r>
          </w:p>
        </w:tc>
        <w:tc>
          <w:tcPr>
            <w:tcW w:w="5386" w:type="dxa"/>
          </w:tcPr>
          <w:p w:rsidR="002A5152" w:rsidRDefault="002A5152" w:rsidP="003A5622">
            <w:r>
              <w:t>Tanulói színi előadások a Díszteremben: A víz a kulturális hagyományokban</w:t>
            </w:r>
          </w:p>
        </w:tc>
        <w:tc>
          <w:tcPr>
            <w:tcW w:w="3261" w:type="dxa"/>
          </w:tcPr>
          <w:p w:rsidR="002A5152" w:rsidRDefault="002A5152" w:rsidP="003A5622">
            <w:r>
              <w:t>Simon Laura</w:t>
            </w:r>
          </w:p>
          <w:p w:rsidR="000A0E60" w:rsidRDefault="00985F13" w:rsidP="003A5622">
            <w:r>
              <w:t>Az előadásban részt vesznek a vendégfogadó diákok</w:t>
            </w:r>
          </w:p>
          <w:p w:rsidR="00985F13" w:rsidRDefault="00985F13" w:rsidP="003A5622"/>
          <w:p w:rsidR="000A0E60" w:rsidRDefault="000A0E60" w:rsidP="003A5622"/>
        </w:tc>
      </w:tr>
      <w:tr w:rsidR="002A5152" w:rsidTr="00DD495B">
        <w:tc>
          <w:tcPr>
            <w:tcW w:w="2093" w:type="dxa"/>
          </w:tcPr>
          <w:p w:rsidR="002A5152" w:rsidRDefault="007D6021" w:rsidP="003A5622">
            <w:r>
              <w:t>10: 30 -11: 45</w:t>
            </w:r>
          </w:p>
        </w:tc>
        <w:tc>
          <w:tcPr>
            <w:tcW w:w="5386" w:type="dxa"/>
          </w:tcPr>
          <w:p w:rsidR="002A5152" w:rsidRDefault="002A5152" w:rsidP="003A5622">
            <w:r>
              <w:t>Műhelyfoglalkozások és játékok</w:t>
            </w:r>
          </w:p>
          <w:p w:rsidR="002A5152" w:rsidRDefault="002A5152" w:rsidP="002A5152">
            <w:pPr>
              <w:pStyle w:val="Listaszerbekezds"/>
              <w:numPr>
                <w:ilvl w:val="0"/>
                <w:numId w:val="12"/>
              </w:numPr>
            </w:pPr>
            <w:r>
              <w:t xml:space="preserve">Szabaduló szoba: Klímaváltozás </w:t>
            </w:r>
            <w:r w:rsidR="007D6021">
              <w:t>(5 vegyes csapat)</w:t>
            </w:r>
          </w:p>
          <w:p w:rsidR="002A5152" w:rsidRDefault="00580D86" w:rsidP="00580D86">
            <w:pPr>
              <w:pStyle w:val="Listaszerbekezds"/>
              <w:numPr>
                <w:ilvl w:val="0"/>
                <w:numId w:val="12"/>
              </w:numPr>
            </w:pPr>
            <w:r>
              <w:t>A v</w:t>
            </w:r>
            <w:r w:rsidR="002A5152">
              <w:t xml:space="preserve">íz karaktere </w:t>
            </w:r>
            <w:r>
              <w:t>különböző</w:t>
            </w:r>
            <w:r w:rsidR="002A5152">
              <w:t xml:space="preserve"> filozófiai írásokban </w:t>
            </w:r>
          </w:p>
        </w:tc>
        <w:tc>
          <w:tcPr>
            <w:tcW w:w="3261" w:type="dxa"/>
          </w:tcPr>
          <w:p w:rsidR="002A5152" w:rsidRDefault="002A5152" w:rsidP="003A5622">
            <w:proofErr w:type="spellStart"/>
            <w:r>
              <w:t>Stiblár</w:t>
            </w:r>
            <w:proofErr w:type="spellEnd"/>
            <w:r>
              <w:t xml:space="preserve"> Attila</w:t>
            </w:r>
            <w:r w:rsidR="00F719A1">
              <w:t xml:space="preserve">, </w:t>
            </w:r>
            <w:r>
              <w:t>Kovács Tamás</w:t>
            </w:r>
            <w:r w:rsidR="00F719A1">
              <w:t>,</w:t>
            </w:r>
            <w:r w:rsidR="007D6021">
              <w:t xml:space="preserve"> </w:t>
            </w:r>
            <w:proofErr w:type="spellStart"/>
            <w:r w:rsidR="007D6021">
              <w:t>Palyáné</w:t>
            </w:r>
            <w:proofErr w:type="spellEnd"/>
            <w:r w:rsidR="007D6021">
              <w:t xml:space="preserve"> Berki Éva, Lőcs</w:t>
            </w:r>
            <w:r w:rsidR="00E7631B">
              <w:t>e</w:t>
            </w:r>
            <w:r w:rsidR="007D6021">
              <w:t>i Orsi</w:t>
            </w:r>
          </w:p>
          <w:p w:rsidR="002A5152" w:rsidRDefault="00F719A1" w:rsidP="003A5622">
            <w:proofErr w:type="spellStart"/>
            <w:r>
              <w:t>Zdravkova</w:t>
            </w:r>
            <w:proofErr w:type="spellEnd"/>
            <w:r>
              <w:t xml:space="preserve"> Elena, </w:t>
            </w:r>
            <w:r w:rsidR="002A5152">
              <w:t>Láng Júlia</w:t>
            </w:r>
          </w:p>
          <w:p w:rsidR="007D6021" w:rsidRDefault="007D6021" w:rsidP="003A5622"/>
          <w:p w:rsidR="002A5152" w:rsidRDefault="007D6021" w:rsidP="003A5622">
            <w:r>
              <w:t>teremigény: Díszterem, 205, 206</w:t>
            </w:r>
            <w:proofErr w:type="gramStart"/>
            <w:r>
              <w:t>,  labor</w:t>
            </w:r>
            <w:proofErr w:type="gramEnd"/>
            <w:r>
              <w:t>, 221 és a kistanári 207, 209.</w:t>
            </w:r>
          </w:p>
        </w:tc>
      </w:tr>
      <w:tr w:rsidR="002A5152" w:rsidTr="00DD495B">
        <w:tc>
          <w:tcPr>
            <w:tcW w:w="2093" w:type="dxa"/>
          </w:tcPr>
          <w:p w:rsidR="002A5152" w:rsidRDefault="002A5152" w:rsidP="003A5622">
            <w:r>
              <w:t>12: 00</w:t>
            </w:r>
          </w:p>
        </w:tc>
        <w:tc>
          <w:tcPr>
            <w:tcW w:w="5386" w:type="dxa"/>
          </w:tcPr>
          <w:p w:rsidR="002A5152" w:rsidRDefault="002A5152" w:rsidP="003A5622">
            <w:r>
              <w:t>Az okmányok átadása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2A5152" w:rsidTr="00DD495B">
        <w:trPr>
          <w:trHeight w:val="320"/>
        </w:trPr>
        <w:tc>
          <w:tcPr>
            <w:tcW w:w="2093" w:type="dxa"/>
          </w:tcPr>
          <w:p w:rsidR="002A5152" w:rsidRDefault="002A5152" w:rsidP="003A5622">
            <w:r>
              <w:t>12: 30</w:t>
            </w:r>
          </w:p>
        </w:tc>
        <w:tc>
          <w:tcPr>
            <w:tcW w:w="5386" w:type="dxa"/>
          </w:tcPr>
          <w:p w:rsidR="002A5152" w:rsidRDefault="002A5152" w:rsidP="003A5622">
            <w:r>
              <w:t>Ebéd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2A5152" w:rsidTr="00DD495B">
        <w:trPr>
          <w:trHeight w:val="320"/>
        </w:trPr>
        <w:tc>
          <w:tcPr>
            <w:tcW w:w="2093" w:type="dxa"/>
          </w:tcPr>
          <w:p w:rsidR="002A5152" w:rsidRDefault="002A5152" w:rsidP="003A5622">
            <w:r>
              <w:t>13: 15</w:t>
            </w:r>
          </w:p>
        </w:tc>
        <w:tc>
          <w:tcPr>
            <w:tcW w:w="5386" w:type="dxa"/>
          </w:tcPr>
          <w:p w:rsidR="002A5152" w:rsidRDefault="002A5152" w:rsidP="003A5622">
            <w:r>
              <w:t>Táncklub: magyar táncok</w:t>
            </w:r>
          </w:p>
        </w:tc>
        <w:tc>
          <w:tcPr>
            <w:tcW w:w="3261" w:type="dxa"/>
          </w:tcPr>
          <w:p w:rsidR="002A5152" w:rsidRDefault="005C0291" w:rsidP="003A5622">
            <w:r>
              <w:t xml:space="preserve">vezeti: </w:t>
            </w:r>
            <w:r w:rsidR="002A5152">
              <w:t>Tóth Mónika</w:t>
            </w:r>
          </w:p>
          <w:p w:rsidR="002A5152" w:rsidRDefault="00985F13" w:rsidP="00F719A1">
            <w:r>
              <w:t>Részt vesznek a vendégfogadó diákok és mások, akik</w:t>
            </w:r>
            <w:r w:rsidR="00C210B6">
              <w:t xml:space="preserve"> ráérnek és</w:t>
            </w:r>
            <w:r>
              <w:t xml:space="preserve"> szeretnének csatlakozni</w:t>
            </w:r>
          </w:p>
        </w:tc>
      </w:tr>
      <w:tr w:rsidR="002A5152" w:rsidTr="00DD495B">
        <w:tc>
          <w:tcPr>
            <w:tcW w:w="2093" w:type="dxa"/>
          </w:tcPr>
          <w:p w:rsidR="002A5152" w:rsidRDefault="002A5152" w:rsidP="003A5622">
            <w:r>
              <w:t>14: 15</w:t>
            </w:r>
          </w:p>
        </w:tc>
        <w:tc>
          <w:tcPr>
            <w:tcW w:w="5386" w:type="dxa"/>
          </w:tcPr>
          <w:p w:rsidR="002A5152" w:rsidRDefault="002A5152" w:rsidP="003A5622">
            <w:r>
              <w:t>Tanári megbeszélés</w:t>
            </w:r>
          </w:p>
        </w:tc>
        <w:tc>
          <w:tcPr>
            <w:tcW w:w="3261" w:type="dxa"/>
          </w:tcPr>
          <w:p w:rsidR="002A5152" w:rsidRDefault="002A5152" w:rsidP="003A5622"/>
        </w:tc>
      </w:tr>
      <w:tr w:rsidR="002A5152" w:rsidTr="00DD495B">
        <w:tc>
          <w:tcPr>
            <w:tcW w:w="2093" w:type="dxa"/>
          </w:tcPr>
          <w:p w:rsidR="002A5152" w:rsidRDefault="002A5152" w:rsidP="003A5622">
            <w:r>
              <w:t>15: 00</w:t>
            </w:r>
          </w:p>
        </w:tc>
        <w:tc>
          <w:tcPr>
            <w:tcW w:w="5386" w:type="dxa"/>
          </w:tcPr>
          <w:p w:rsidR="002A5152" w:rsidRDefault="002A5152" w:rsidP="003A5622">
            <w:r>
              <w:t>Szabadidő</w:t>
            </w:r>
          </w:p>
        </w:tc>
        <w:tc>
          <w:tcPr>
            <w:tcW w:w="3261" w:type="dxa"/>
          </w:tcPr>
          <w:p w:rsidR="002A5152" w:rsidRDefault="00E07F34" w:rsidP="003A5622">
            <w:r>
              <w:t>15:00 Minden vendéglátó diák találkozik a vendégdiákkal</w:t>
            </w:r>
            <w:r w:rsidR="00E02007">
              <w:t xml:space="preserve">. Szabadidőtöltés.  </w:t>
            </w:r>
          </w:p>
        </w:tc>
      </w:tr>
      <w:tr w:rsidR="002A5152" w:rsidTr="00DD495B">
        <w:tc>
          <w:tcPr>
            <w:tcW w:w="2093" w:type="dxa"/>
          </w:tcPr>
          <w:p w:rsidR="002A5152" w:rsidRDefault="002A5152" w:rsidP="003A5622">
            <w:r>
              <w:t>16: 00</w:t>
            </w:r>
          </w:p>
        </w:tc>
        <w:tc>
          <w:tcPr>
            <w:tcW w:w="5386" w:type="dxa"/>
          </w:tcPr>
          <w:p w:rsidR="002A5152" w:rsidRDefault="002A5152" w:rsidP="003A5622">
            <w:r>
              <w:t>A spanyol csapat hazautazása. Találkozó a szállodában</w:t>
            </w:r>
          </w:p>
        </w:tc>
        <w:tc>
          <w:tcPr>
            <w:tcW w:w="3261" w:type="dxa"/>
          </w:tcPr>
          <w:p w:rsidR="002A5152" w:rsidRDefault="002A5152" w:rsidP="003A5622"/>
        </w:tc>
      </w:tr>
    </w:tbl>
    <w:p w:rsidR="002A5152" w:rsidRDefault="002A5152" w:rsidP="002A5152">
      <w:pPr>
        <w:rPr>
          <w:rFonts w:ascii="Times New Roman" w:hAnsi="Times New Roman" w:cs="Times New Roman"/>
          <w:b/>
        </w:rPr>
      </w:pPr>
    </w:p>
    <w:p w:rsidR="00EF0E2C" w:rsidRDefault="00EF0E2C" w:rsidP="002A5152">
      <w:pPr>
        <w:rPr>
          <w:rFonts w:ascii="Times New Roman" w:hAnsi="Times New Roman" w:cs="Times New Roman"/>
          <w:b/>
        </w:rPr>
      </w:pPr>
    </w:p>
    <w:p w:rsidR="002A5152" w:rsidRDefault="002A5152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Péntek: 2019.10.11. A többi vendégek hazautazása</w:t>
      </w:r>
    </w:p>
    <w:p w:rsidR="002A5152" w:rsidRDefault="002A5152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Találkozó a szá</w:t>
      </w:r>
      <w:r w:rsidR="00830EFB">
        <w:rPr>
          <w:rFonts w:ascii="Times New Roman" w:hAnsi="Times New Roman" w:cs="Times New Roman"/>
          <w:b/>
        </w:rPr>
        <w:t>llodában különböző időpontokban</w:t>
      </w:r>
      <w:bookmarkStart w:id="0" w:name="_GoBack"/>
      <w:bookmarkEnd w:id="0"/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C14C7" w:rsidRDefault="00EC14C7" w:rsidP="002A5152">
      <w:pPr>
        <w:rPr>
          <w:rFonts w:ascii="Times New Roman" w:hAnsi="Times New Roman" w:cs="Times New Roman"/>
          <w:b/>
        </w:rPr>
      </w:pPr>
    </w:p>
    <w:p w:rsidR="00EF0E2C" w:rsidRDefault="00EF0E2C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 csapatok érkezése:</w:t>
      </w: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Görög</w:t>
      </w:r>
      <w:proofErr w:type="gramStart"/>
      <w:r>
        <w:rPr>
          <w:rFonts w:ascii="Times New Roman" w:hAnsi="Times New Roman" w:cs="Times New Roman"/>
          <w:b/>
        </w:rPr>
        <w:t xml:space="preserve">:   </w:t>
      </w:r>
      <w:r w:rsidR="005818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2019.</w:t>
      </w:r>
      <w:proofErr w:type="gramEnd"/>
      <w:r>
        <w:rPr>
          <w:rFonts w:ascii="Times New Roman" w:hAnsi="Times New Roman" w:cs="Times New Roman"/>
          <w:b/>
        </w:rPr>
        <w:t>1</w:t>
      </w:r>
      <w:r w:rsidR="000506BD">
        <w:rPr>
          <w:rFonts w:ascii="Times New Roman" w:hAnsi="Times New Roman" w:cs="Times New Roman"/>
          <w:b/>
        </w:rPr>
        <w:t xml:space="preserve">0.06. 9:15, találkozó a </w:t>
      </w:r>
      <w:proofErr w:type="spellStart"/>
      <w:r w:rsidR="000506BD">
        <w:rPr>
          <w:rFonts w:ascii="Times New Roman" w:hAnsi="Times New Roman" w:cs="Times New Roman"/>
          <w:b/>
        </w:rPr>
        <w:t>Lion</w:t>
      </w:r>
      <w:proofErr w:type="spellEnd"/>
      <w:r w:rsidR="000506BD">
        <w:rPr>
          <w:rFonts w:ascii="Times New Roman" w:hAnsi="Times New Roman" w:cs="Times New Roman"/>
          <w:b/>
        </w:rPr>
        <w:t xml:space="preserve">’s </w:t>
      </w:r>
      <w:proofErr w:type="spellStart"/>
      <w:r w:rsidR="000506BD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arden</w:t>
      </w:r>
      <w:proofErr w:type="spellEnd"/>
      <w:r>
        <w:rPr>
          <w:rFonts w:ascii="Times New Roman" w:hAnsi="Times New Roman" w:cs="Times New Roman"/>
          <w:b/>
        </w:rPr>
        <w:t xml:space="preserve"> szállodában: 10:00</w:t>
      </w: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Ciprusi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="005818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2019.</w:t>
      </w:r>
      <w:proofErr w:type="gramEnd"/>
      <w:r>
        <w:rPr>
          <w:rFonts w:ascii="Times New Roman" w:hAnsi="Times New Roman" w:cs="Times New Roman"/>
          <w:b/>
        </w:rPr>
        <w:t>1</w:t>
      </w:r>
      <w:r w:rsidR="000506BD">
        <w:rPr>
          <w:rFonts w:ascii="Times New Roman" w:hAnsi="Times New Roman" w:cs="Times New Roman"/>
          <w:b/>
        </w:rPr>
        <w:t xml:space="preserve">0.06. 9:15, találkozó a </w:t>
      </w:r>
      <w:proofErr w:type="spellStart"/>
      <w:r w:rsidR="000506BD">
        <w:rPr>
          <w:rFonts w:ascii="Times New Roman" w:hAnsi="Times New Roman" w:cs="Times New Roman"/>
          <w:b/>
        </w:rPr>
        <w:t>Lion</w:t>
      </w:r>
      <w:proofErr w:type="spellEnd"/>
      <w:r w:rsidR="000506BD">
        <w:rPr>
          <w:rFonts w:ascii="Times New Roman" w:hAnsi="Times New Roman" w:cs="Times New Roman"/>
          <w:b/>
        </w:rPr>
        <w:t xml:space="preserve">’s </w:t>
      </w:r>
      <w:proofErr w:type="spellStart"/>
      <w:r w:rsidR="000506BD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arden</w:t>
      </w:r>
      <w:proofErr w:type="spellEnd"/>
      <w:r>
        <w:rPr>
          <w:rFonts w:ascii="Times New Roman" w:hAnsi="Times New Roman" w:cs="Times New Roman"/>
          <w:b/>
        </w:rPr>
        <w:t xml:space="preserve"> szállodában: 10:00 </w:t>
      </w:r>
    </w:p>
    <w:p w:rsidR="00830EFB" w:rsidRDefault="0058183E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Finn</w:t>
      </w:r>
      <w:proofErr w:type="gramStart"/>
      <w:r w:rsidR="00830EF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 w:rsidR="00830EFB">
        <w:rPr>
          <w:rFonts w:ascii="Times New Roman" w:hAnsi="Times New Roman" w:cs="Times New Roman"/>
          <w:b/>
        </w:rPr>
        <w:t>2019.</w:t>
      </w:r>
      <w:proofErr w:type="gramEnd"/>
      <w:r w:rsidR="00830EFB">
        <w:rPr>
          <w:rFonts w:ascii="Times New Roman" w:hAnsi="Times New Roman" w:cs="Times New Roman"/>
          <w:b/>
        </w:rPr>
        <w:t>10.06., 18:05</w:t>
      </w:r>
      <w:r w:rsidR="0040514B">
        <w:rPr>
          <w:rFonts w:ascii="Times New Roman" w:hAnsi="Times New Roman" w:cs="Times New Roman"/>
          <w:b/>
        </w:rPr>
        <w:t>,</w:t>
      </w:r>
      <w:r w:rsidR="00830EFB">
        <w:rPr>
          <w:rFonts w:ascii="Times New Roman" w:hAnsi="Times New Roman" w:cs="Times New Roman"/>
          <w:b/>
        </w:rPr>
        <w:t xml:space="preserve"> találkozó a </w:t>
      </w:r>
      <w:proofErr w:type="spellStart"/>
      <w:r w:rsidR="00830EFB">
        <w:rPr>
          <w:rFonts w:ascii="Times New Roman" w:hAnsi="Times New Roman" w:cs="Times New Roman"/>
          <w:b/>
        </w:rPr>
        <w:t>Lion</w:t>
      </w:r>
      <w:proofErr w:type="spellEnd"/>
      <w:r w:rsidR="00830EFB">
        <w:rPr>
          <w:rFonts w:ascii="Times New Roman" w:hAnsi="Times New Roman" w:cs="Times New Roman"/>
          <w:b/>
        </w:rPr>
        <w:t xml:space="preserve">’s </w:t>
      </w:r>
      <w:proofErr w:type="spellStart"/>
      <w:r w:rsidR="00830EFB">
        <w:rPr>
          <w:rFonts w:ascii="Times New Roman" w:hAnsi="Times New Roman" w:cs="Times New Roman"/>
          <w:b/>
        </w:rPr>
        <w:t>Garden</w:t>
      </w:r>
      <w:proofErr w:type="spellEnd"/>
      <w:r w:rsidR="00830EFB">
        <w:rPr>
          <w:rFonts w:ascii="Times New Roman" w:hAnsi="Times New Roman" w:cs="Times New Roman"/>
          <w:b/>
        </w:rPr>
        <w:t xml:space="preserve"> szállodában 18:45</w:t>
      </w:r>
    </w:p>
    <w:p w:rsidR="0058183E" w:rsidRDefault="0058183E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Olasz</w:t>
      </w:r>
      <w:proofErr w:type="gramStart"/>
      <w:r>
        <w:rPr>
          <w:rFonts w:ascii="Times New Roman" w:hAnsi="Times New Roman" w:cs="Times New Roman"/>
          <w:b/>
        </w:rPr>
        <w:t>:</w:t>
      </w:r>
      <w:r w:rsidR="0040514B">
        <w:rPr>
          <w:rFonts w:ascii="Times New Roman" w:hAnsi="Times New Roman" w:cs="Times New Roman"/>
          <w:b/>
        </w:rPr>
        <w:t xml:space="preserve"> </w:t>
      </w:r>
      <w:r w:rsidR="0040514B">
        <w:rPr>
          <w:rFonts w:ascii="Times New Roman" w:hAnsi="Times New Roman" w:cs="Times New Roman"/>
          <w:b/>
        </w:rPr>
        <w:tab/>
        <w:t xml:space="preserve">   2019.</w:t>
      </w:r>
      <w:proofErr w:type="gramEnd"/>
      <w:r w:rsidR="0040514B">
        <w:rPr>
          <w:rFonts w:ascii="Times New Roman" w:hAnsi="Times New Roman" w:cs="Times New Roman"/>
          <w:b/>
        </w:rPr>
        <w:t>10.0</w:t>
      </w:r>
      <w:r w:rsidR="000506BD">
        <w:rPr>
          <w:rFonts w:ascii="Times New Roman" w:hAnsi="Times New Roman" w:cs="Times New Roman"/>
          <w:b/>
        </w:rPr>
        <w:t xml:space="preserve">6., 11:20, találkozó a </w:t>
      </w:r>
      <w:proofErr w:type="spellStart"/>
      <w:r w:rsidR="000506BD">
        <w:rPr>
          <w:rFonts w:ascii="Times New Roman" w:hAnsi="Times New Roman" w:cs="Times New Roman"/>
          <w:b/>
        </w:rPr>
        <w:t>Lion</w:t>
      </w:r>
      <w:proofErr w:type="spellEnd"/>
      <w:r w:rsidR="000506BD">
        <w:rPr>
          <w:rFonts w:ascii="Times New Roman" w:hAnsi="Times New Roman" w:cs="Times New Roman"/>
          <w:b/>
        </w:rPr>
        <w:t xml:space="preserve">’s </w:t>
      </w:r>
      <w:proofErr w:type="spellStart"/>
      <w:r w:rsidR="000506BD">
        <w:rPr>
          <w:rFonts w:ascii="Times New Roman" w:hAnsi="Times New Roman" w:cs="Times New Roman"/>
          <w:b/>
        </w:rPr>
        <w:t>Ga</w:t>
      </w:r>
      <w:r w:rsidR="0040514B">
        <w:rPr>
          <w:rFonts w:ascii="Times New Roman" w:hAnsi="Times New Roman" w:cs="Times New Roman"/>
          <w:b/>
        </w:rPr>
        <w:t>rden</w:t>
      </w:r>
      <w:proofErr w:type="spellEnd"/>
      <w:r w:rsidR="0040514B">
        <w:rPr>
          <w:rFonts w:ascii="Times New Roman" w:hAnsi="Times New Roman" w:cs="Times New Roman"/>
          <w:b/>
        </w:rPr>
        <w:t xml:space="preserve"> szállodában 12:10</w:t>
      </w:r>
    </w:p>
    <w:p w:rsidR="0058183E" w:rsidRDefault="0058183E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Spanyol: 2019.10.07.</w:t>
      </w:r>
      <w:r w:rsidR="0040514B">
        <w:rPr>
          <w:rFonts w:ascii="Times New Roman" w:hAnsi="Times New Roman" w:cs="Times New Roman"/>
          <w:b/>
        </w:rPr>
        <w:t>, találkozó</w:t>
      </w:r>
      <w:r>
        <w:rPr>
          <w:rFonts w:ascii="Times New Roman" w:hAnsi="Times New Roman" w:cs="Times New Roman"/>
          <w:b/>
        </w:rPr>
        <w:t xml:space="preserve"> </w:t>
      </w:r>
      <w:r w:rsidR="0040514B">
        <w:rPr>
          <w:rFonts w:ascii="Times New Roman" w:hAnsi="Times New Roman" w:cs="Times New Roman"/>
          <w:b/>
        </w:rPr>
        <w:t xml:space="preserve">hétfőn </w:t>
      </w:r>
      <w:r>
        <w:rPr>
          <w:rFonts w:ascii="Times New Roman" w:hAnsi="Times New Roman" w:cs="Times New Roman"/>
          <w:b/>
        </w:rPr>
        <w:t>8:30 a Teleki Blanka Gimnáziumba</w:t>
      </w: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csapatok haza indulnak: </w:t>
      </w:r>
    </w:p>
    <w:p w:rsidR="0058183E" w:rsidRDefault="0058183E" w:rsidP="00581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Görög: 2019.10.11.  06.05</w:t>
      </w:r>
    </w:p>
    <w:p w:rsidR="0058183E" w:rsidRDefault="0058183E" w:rsidP="00581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Ciprusi: 2019.10.11.  06.05</w:t>
      </w: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Találkozó a </w:t>
      </w:r>
      <w:proofErr w:type="spellStart"/>
      <w:r>
        <w:rPr>
          <w:rFonts w:ascii="Times New Roman" w:hAnsi="Times New Roman" w:cs="Times New Roman"/>
          <w:b/>
        </w:rPr>
        <w:t>Lion</w:t>
      </w:r>
      <w:proofErr w:type="spellEnd"/>
      <w:r>
        <w:rPr>
          <w:rFonts w:ascii="Times New Roman" w:hAnsi="Times New Roman" w:cs="Times New Roman"/>
          <w:b/>
        </w:rPr>
        <w:t xml:space="preserve">’s </w:t>
      </w:r>
      <w:proofErr w:type="spellStart"/>
      <w:r>
        <w:rPr>
          <w:rFonts w:ascii="Times New Roman" w:hAnsi="Times New Roman" w:cs="Times New Roman"/>
          <w:b/>
        </w:rPr>
        <w:t>Garden</w:t>
      </w:r>
      <w:proofErr w:type="spellEnd"/>
      <w:r>
        <w:rPr>
          <w:rFonts w:ascii="Times New Roman" w:hAnsi="Times New Roman" w:cs="Times New Roman"/>
          <w:b/>
        </w:rPr>
        <w:t xml:space="preserve"> szállodában: 04:00</w:t>
      </w:r>
      <w:r w:rsidR="00DA051E">
        <w:rPr>
          <w:rFonts w:ascii="Times New Roman" w:hAnsi="Times New Roman" w:cs="Times New Roman"/>
          <w:b/>
        </w:rPr>
        <w:t xml:space="preserve"> reggel</w:t>
      </w:r>
    </w:p>
    <w:p w:rsidR="0058183E" w:rsidRDefault="0058183E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Finn: 2019.10.11</w:t>
      </w:r>
      <w:proofErr w:type="gramStart"/>
      <w:r>
        <w:rPr>
          <w:rFonts w:ascii="Times New Roman" w:hAnsi="Times New Roman" w:cs="Times New Roman"/>
          <w:b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19:00</w:t>
      </w:r>
    </w:p>
    <w:p w:rsidR="00830EFB" w:rsidRDefault="00830EFB" w:rsidP="00830E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Találkozó a </w:t>
      </w:r>
      <w:proofErr w:type="spellStart"/>
      <w:r>
        <w:rPr>
          <w:rFonts w:ascii="Times New Roman" w:hAnsi="Times New Roman" w:cs="Times New Roman"/>
          <w:b/>
        </w:rPr>
        <w:t>Lion</w:t>
      </w:r>
      <w:proofErr w:type="spellEnd"/>
      <w:r>
        <w:rPr>
          <w:rFonts w:ascii="Times New Roman" w:hAnsi="Times New Roman" w:cs="Times New Roman"/>
          <w:b/>
        </w:rPr>
        <w:t xml:space="preserve">’s </w:t>
      </w:r>
      <w:proofErr w:type="spellStart"/>
      <w:r>
        <w:rPr>
          <w:rFonts w:ascii="Times New Roman" w:hAnsi="Times New Roman" w:cs="Times New Roman"/>
          <w:b/>
        </w:rPr>
        <w:t>Garden</w:t>
      </w:r>
      <w:proofErr w:type="spellEnd"/>
      <w:r>
        <w:rPr>
          <w:rFonts w:ascii="Times New Roman" w:hAnsi="Times New Roman" w:cs="Times New Roman"/>
          <w:b/>
        </w:rPr>
        <w:t xml:space="preserve"> szállodában: 16:30</w:t>
      </w:r>
    </w:p>
    <w:p w:rsidR="0058183E" w:rsidRDefault="0058183E" w:rsidP="00830EFB">
      <w:pPr>
        <w:rPr>
          <w:rFonts w:ascii="Times New Roman" w:hAnsi="Times New Roman" w:cs="Times New Roman"/>
          <w:b/>
        </w:rPr>
      </w:pPr>
    </w:p>
    <w:p w:rsidR="0058183E" w:rsidRDefault="0058183E" w:rsidP="00581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Olasz:</w:t>
      </w:r>
      <w:r w:rsidR="0040514B">
        <w:rPr>
          <w:rFonts w:ascii="Times New Roman" w:hAnsi="Times New Roman" w:cs="Times New Roman"/>
          <w:b/>
        </w:rPr>
        <w:t xml:space="preserve"> 2019.10.11. 12:10</w:t>
      </w:r>
    </w:p>
    <w:p w:rsidR="0040514B" w:rsidRDefault="0040514B" w:rsidP="00581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Találkozó a </w:t>
      </w:r>
      <w:proofErr w:type="spellStart"/>
      <w:r>
        <w:rPr>
          <w:rFonts w:ascii="Times New Roman" w:hAnsi="Times New Roman" w:cs="Times New Roman"/>
          <w:b/>
        </w:rPr>
        <w:t>Lion</w:t>
      </w:r>
      <w:proofErr w:type="spellEnd"/>
      <w:r>
        <w:rPr>
          <w:rFonts w:ascii="Times New Roman" w:hAnsi="Times New Roman" w:cs="Times New Roman"/>
          <w:b/>
        </w:rPr>
        <w:t xml:space="preserve">’s </w:t>
      </w:r>
      <w:proofErr w:type="spellStart"/>
      <w:r>
        <w:rPr>
          <w:rFonts w:ascii="Times New Roman" w:hAnsi="Times New Roman" w:cs="Times New Roman"/>
          <w:b/>
        </w:rPr>
        <w:t>Garden</w:t>
      </w:r>
      <w:proofErr w:type="spellEnd"/>
      <w:r>
        <w:rPr>
          <w:rFonts w:ascii="Times New Roman" w:hAnsi="Times New Roman" w:cs="Times New Roman"/>
          <w:b/>
        </w:rPr>
        <w:t xml:space="preserve"> szállodában 10:00</w:t>
      </w:r>
    </w:p>
    <w:p w:rsidR="0058183E" w:rsidRDefault="0058183E" w:rsidP="00830EFB">
      <w:pPr>
        <w:rPr>
          <w:rFonts w:ascii="Times New Roman" w:hAnsi="Times New Roman" w:cs="Times New Roman"/>
          <w:b/>
        </w:rPr>
      </w:pPr>
    </w:p>
    <w:p w:rsidR="0058183E" w:rsidRDefault="0058183E" w:rsidP="00830E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Spanyol: 2019.10.10</w:t>
      </w:r>
      <w:proofErr w:type="gramStart"/>
      <w:r>
        <w:rPr>
          <w:rFonts w:ascii="Times New Roman" w:hAnsi="Times New Roman" w:cs="Times New Roman"/>
          <w:b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18:10</w:t>
      </w:r>
    </w:p>
    <w:p w:rsidR="0058183E" w:rsidRDefault="0058183E" w:rsidP="00581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Találkozó a </w:t>
      </w:r>
      <w:proofErr w:type="spellStart"/>
      <w:r>
        <w:rPr>
          <w:rFonts w:ascii="Times New Roman" w:hAnsi="Times New Roman" w:cs="Times New Roman"/>
          <w:b/>
        </w:rPr>
        <w:t>Lion</w:t>
      </w:r>
      <w:proofErr w:type="spellEnd"/>
      <w:r>
        <w:rPr>
          <w:rFonts w:ascii="Times New Roman" w:hAnsi="Times New Roman" w:cs="Times New Roman"/>
          <w:b/>
        </w:rPr>
        <w:t xml:space="preserve">’s </w:t>
      </w:r>
      <w:proofErr w:type="spellStart"/>
      <w:r>
        <w:rPr>
          <w:rFonts w:ascii="Times New Roman" w:hAnsi="Times New Roman" w:cs="Times New Roman"/>
          <w:b/>
        </w:rPr>
        <w:t>Garden</w:t>
      </w:r>
      <w:proofErr w:type="spellEnd"/>
      <w:r>
        <w:rPr>
          <w:rFonts w:ascii="Times New Roman" w:hAnsi="Times New Roman" w:cs="Times New Roman"/>
          <w:b/>
        </w:rPr>
        <w:t xml:space="preserve"> szállodában: 15:30</w:t>
      </w:r>
    </w:p>
    <w:p w:rsidR="0058183E" w:rsidRDefault="0058183E" w:rsidP="0058183E">
      <w:pPr>
        <w:rPr>
          <w:rFonts w:ascii="Times New Roman" w:hAnsi="Times New Roman" w:cs="Times New Roman"/>
          <w:b/>
        </w:rPr>
      </w:pPr>
    </w:p>
    <w:p w:rsidR="0058183E" w:rsidRDefault="0058183E" w:rsidP="00830EFB">
      <w:pPr>
        <w:rPr>
          <w:rFonts w:ascii="Times New Roman" w:hAnsi="Times New Roman" w:cs="Times New Roman"/>
          <w:b/>
        </w:rPr>
      </w:pPr>
    </w:p>
    <w:p w:rsidR="0058183E" w:rsidRDefault="0058183E" w:rsidP="00830E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30EFB" w:rsidRDefault="00830EFB" w:rsidP="00830EFB">
      <w:pPr>
        <w:rPr>
          <w:rFonts w:ascii="Times New Roman" w:hAnsi="Times New Roman" w:cs="Times New Roman"/>
          <w:b/>
        </w:rPr>
      </w:pPr>
    </w:p>
    <w:p w:rsidR="00830EFB" w:rsidRDefault="00830EFB" w:rsidP="002A5152">
      <w:pPr>
        <w:rPr>
          <w:rFonts w:ascii="Times New Roman" w:hAnsi="Times New Roman" w:cs="Times New Roman"/>
          <w:b/>
        </w:rPr>
      </w:pPr>
    </w:p>
    <w:p w:rsidR="00CD432D" w:rsidRPr="00BC6BD1" w:rsidRDefault="00CD432D" w:rsidP="002A5152">
      <w:pPr>
        <w:rPr>
          <w:rFonts w:ascii="Times New Roman" w:hAnsi="Times New Roman" w:cs="Times New Roman"/>
          <w:b/>
        </w:rPr>
      </w:pPr>
    </w:p>
    <w:p w:rsidR="00822193" w:rsidRPr="00DC2CEC" w:rsidRDefault="00822193" w:rsidP="00322C80">
      <w:pPr>
        <w:pStyle w:val="Nincstrkz"/>
        <w:numPr>
          <w:ilvl w:val="0"/>
          <w:numId w:val="0"/>
        </w:numPr>
        <w:ind w:left="360"/>
        <w:rPr>
          <w:sz w:val="20"/>
          <w:szCs w:val="20"/>
        </w:rPr>
      </w:pPr>
    </w:p>
    <w:sectPr w:rsidR="00822193" w:rsidRPr="00DC2CEC" w:rsidSect="00E47B82">
      <w:head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BF" w:rsidRDefault="007011BF" w:rsidP="004A7F0F">
      <w:r>
        <w:separator/>
      </w:r>
    </w:p>
  </w:endnote>
  <w:endnote w:type="continuationSeparator" w:id="0">
    <w:p w:rsidR="007011BF" w:rsidRDefault="007011BF" w:rsidP="004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BB" w:rsidRDefault="005B49B1" w:rsidP="005B49B1">
    <w:pPr>
      <w:tabs>
        <w:tab w:val="left" w:pos="67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BF" w:rsidRDefault="007011BF" w:rsidP="004A7F0F">
      <w:r>
        <w:separator/>
      </w:r>
    </w:p>
  </w:footnote>
  <w:footnote w:type="continuationSeparator" w:id="0">
    <w:p w:rsidR="007011BF" w:rsidRDefault="007011BF" w:rsidP="004A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F" w:rsidRDefault="00817C3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AFC4A8" wp14:editId="2D186954">
              <wp:simplePos x="0" y="0"/>
              <wp:positionH relativeFrom="page">
                <wp:posOffset>6840220</wp:posOffset>
              </wp:positionH>
              <wp:positionV relativeFrom="page">
                <wp:posOffset>5179060</wp:posOffset>
              </wp:positionV>
              <wp:extent cx="720090" cy="329565"/>
              <wp:effectExtent l="0" t="0" r="3810" b="0"/>
              <wp:wrapNone/>
              <wp:docPr id="545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C0F" w:rsidRDefault="00546C0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029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4" o:spid="_x0000_s1027" style="position:absolute;margin-left:538.6pt;margin-top:407.8pt;width:56.7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zcfAIAAO8EAAAOAAAAZHJzL2Uyb0RvYy54bWysVO1u0zAU/Y/EO1j+3yUpSddETad9UIQ0&#10;YNLGA7i2k1g4trHdpmPigXgOXoxrpy0d8AMh8iOx4+vjc+8514uLXS/RllsntKpxdpZixBXVTKi2&#10;xh8fVpM5Rs4TxYjUitf4kTt8sXz5YjGYik91pyXjFgGIctVgatx5b6okcbTjPXFn2nAFi422PfEw&#10;tW3CLBkAvZfJNE1nyaAtM1ZT7hz8vRkX8TLiNw2n/kPTOO6RrDFw8/Ft43sd3slyQarWEtMJuqdB&#10;/oFFT4SCQ49QN8QTtLHiN6heUKudbvwZ1X2im0ZQHnOAbLL0l2zuO2J4zAWK48yxTO7/wdL32zuL&#10;BKtxkRcYKdKDSA/fv7WSSGJQHgo0GFdB3L25syFFZ241/eSQ0tcdUS2/tFYPHScMaGUhPnm2IUwc&#10;bEXr4Z1mgE42Xsda7RrbB0CoAtpFSR6PkvCdRxR+noPIJQhHYenVtCxmRTyBVIfNxjr/husehUGN&#10;LSgewcn21vlAhlSHkEheS8FWQso4se36Wlq0JeCOVXz26O40DLgAVtgQWEVVn8psmqdX03Kyms3P&#10;J/kqLybleTqfpFl5Vc7SvMxvVl8DkSyvOsEYV7dC8YPDsvzvFNx7ffRG9BgaalwW0yLm+IylO00m&#10;jc+fkumFh4aToq/x/BhEqqDfa8ViO3gi5DhOntOP1YQaHL6xKlHtIPBoFL9b7/aeWWv2CLpbDbqA&#10;hHBLwKDT9gtGA3Rcjd3nDbEcI/lWgXfKLM9Di8ZJXoDyGNnTlfXpClEUoGrsMRqH135s642xou3g&#10;pCzWSOlL8FsjoheCF0dWe5dCV8Vk9jdAaNvTeYz6eU8tfwAAAP//AwBQSwMEFAAGAAgAAAAhANDM&#10;r3TiAAAADQEAAA8AAABkcnMvZG93bnJldi54bWxMj0FLw0AQhe+C/2EZwYvYTQpNasymiFIpCEKr&#10;6HWbHZPQ3dmQ3abpv3d60tu8mceb75WryVkx4hA6TwrSWQICqfamo0bB58f6fgkiRE1GW0+o4IwB&#10;VtX1VakL40+0xXEXG8EhFAqtoI2xL6QMdYtOh5nvkfj24wenI8uhkWbQJw53Vs6TJJNOd8QfWt3j&#10;c4v1YXd0Cg7fJr6Pmzi9bfr1nXv5stvzq1Xq9mZ6egQRcYp/ZrjgMzpUzLT3RzJBWNZJns/Zq2CZ&#10;LjIQF0v6kPC051WWL0BWpfzfovoFAAD//wMAUEsBAi0AFAAGAAgAAAAhALaDOJL+AAAA4QEAABMA&#10;AAAAAAAAAAAAAAAAAAAAAFtDb250ZW50X1R5cGVzXS54bWxQSwECLQAUAAYACAAAACEAOP0h/9YA&#10;AACUAQAACwAAAAAAAAAAAAAAAAAvAQAAX3JlbHMvLnJlbHNQSwECLQAUAAYACAAAACEAPDc83HwC&#10;AADvBAAADgAAAAAAAAAAAAAAAAAuAgAAZHJzL2Uyb0RvYy54bWxQSwECLQAUAAYACAAAACEA0Myv&#10;dOIAAAANAQAADwAAAAAAAAAAAAAAAADWBAAAZHJzL2Rvd25yZXYueG1sUEsFBgAAAAAEAAQA8wAA&#10;AOUFAAAAAA==&#10;" o:allowincell="f" stroked="f">
              <v:textbox>
                <w:txbxContent>
                  <w:p w:rsidR="00546C0F" w:rsidRDefault="00546C0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C029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F" w:rsidRDefault="00546C0F" w:rsidP="00A2769C">
    <w:pPr>
      <w:pStyle w:val="lfej"/>
      <w:tabs>
        <w:tab w:val="clear" w:pos="4536"/>
        <w:tab w:val="clear" w:pos="9072"/>
        <w:tab w:val="left" w:pos="4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3CA"/>
    <w:multiLevelType w:val="hybridMultilevel"/>
    <w:tmpl w:val="AE3010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574"/>
    <w:multiLevelType w:val="hybridMultilevel"/>
    <w:tmpl w:val="AA7021A6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22E0"/>
    <w:multiLevelType w:val="multilevel"/>
    <w:tmpl w:val="7EBEBA38"/>
    <w:lvl w:ilvl="0">
      <w:start w:val="1"/>
      <w:numFmt w:val="decimal"/>
      <w:pStyle w:val="Nincstrkz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3A521B34"/>
    <w:multiLevelType w:val="hybridMultilevel"/>
    <w:tmpl w:val="E7F082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22A13"/>
    <w:multiLevelType w:val="hybridMultilevel"/>
    <w:tmpl w:val="8512A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5BCB"/>
    <w:multiLevelType w:val="hybridMultilevel"/>
    <w:tmpl w:val="7A743840"/>
    <w:lvl w:ilvl="0" w:tplc="5AFA9F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C824DA"/>
    <w:multiLevelType w:val="multilevel"/>
    <w:tmpl w:val="7EBEBA38"/>
    <w:styleLink w:val="Style1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7">
    <w:nsid w:val="5DEE4A14"/>
    <w:multiLevelType w:val="hybridMultilevel"/>
    <w:tmpl w:val="5B02E41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0B30239"/>
    <w:multiLevelType w:val="hybridMultilevel"/>
    <w:tmpl w:val="106094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9647D"/>
    <w:multiLevelType w:val="hybridMultilevel"/>
    <w:tmpl w:val="D060A75E"/>
    <w:lvl w:ilvl="0" w:tplc="393AE7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E547A"/>
    <w:multiLevelType w:val="hybridMultilevel"/>
    <w:tmpl w:val="C786E2B6"/>
    <w:lvl w:ilvl="0" w:tplc="15CA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2"/>
    <w:lvlOverride w:ilvl="0">
      <w:startOverride w:val="9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90"/>
    <w:rsid w:val="000375D0"/>
    <w:rsid w:val="000506BD"/>
    <w:rsid w:val="000A0E60"/>
    <w:rsid w:val="000B2177"/>
    <w:rsid w:val="000B6728"/>
    <w:rsid w:val="000C27C8"/>
    <w:rsid w:val="00151DA9"/>
    <w:rsid w:val="00161F15"/>
    <w:rsid w:val="00172411"/>
    <w:rsid w:val="00186FDB"/>
    <w:rsid w:val="00227965"/>
    <w:rsid w:val="00290B33"/>
    <w:rsid w:val="002A5152"/>
    <w:rsid w:val="00300286"/>
    <w:rsid w:val="00302F57"/>
    <w:rsid w:val="00313F8E"/>
    <w:rsid w:val="0032103F"/>
    <w:rsid w:val="00322C80"/>
    <w:rsid w:val="00331B29"/>
    <w:rsid w:val="00332E11"/>
    <w:rsid w:val="0033427F"/>
    <w:rsid w:val="00345808"/>
    <w:rsid w:val="003459F3"/>
    <w:rsid w:val="00376EEC"/>
    <w:rsid w:val="00382A69"/>
    <w:rsid w:val="003B31B7"/>
    <w:rsid w:val="003B4FFD"/>
    <w:rsid w:val="003D4083"/>
    <w:rsid w:val="003D6D16"/>
    <w:rsid w:val="003F41BB"/>
    <w:rsid w:val="0040514B"/>
    <w:rsid w:val="0048024E"/>
    <w:rsid w:val="00483738"/>
    <w:rsid w:val="004A7F0F"/>
    <w:rsid w:val="004B6871"/>
    <w:rsid w:val="004D56FE"/>
    <w:rsid w:val="00530DF7"/>
    <w:rsid w:val="00546C0F"/>
    <w:rsid w:val="00567634"/>
    <w:rsid w:val="00580D86"/>
    <w:rsid w:val="0058183E"/>
    <w:rsid w:val="00592E64"/>
    <w:rsid w:val="0059625D"/>
    <w:rsid w:val="005B1A90"/>
    <w:rsid w:val="005B49B1"/>
    <w:rsid w:val="005C0291"/>
    <w:rsid w:val="005C6889"/>
    <w:rsid w:val="005D3565"/>
    <w:rsid w:val="005D7D6B"/>
    <w:rsid w:val="00607B60"/>
    <w:rsid w:val="00624BCD"/>
    <w:rsid w:val="006372DF"/>
    <w:rsid w:val="00662DDB"/>
    <w:rsid w:val="006B59AA"/>
    <w:rsid w:val="006D5D17"/>
    <w:rsid w:val="006E1D77"/>
    <w:rsid w:val="006F0964"/>
    <w:rsid w:val="007011BF"/>
    <w:rsid w:val="00715DDC"/>
    <w:rsid w:val="00727C97"/>
    <w:rsid w:val="00741E86"/>
    <w:rsid w:val="00746B63"/>
    <w:rsid w:val="007564B7"/>
    <w:rsid w:val="00760BBC"/>
    <w:rsid w:val="007779E6"/>
    <w:rsid w:val="007C423C"/>
    <w:rsid w:val="007D6021"/>
    <w:rsid w:val="007D70A0"/>
    <w:rsid w:val="00817C3C"/>
    <w:rsid w:val="00822193"/>
    <w:rsid w:val="00825819"/>
    <w:rsid w:val="00830EFB"/>
    <w:rsid w:val="00841743"/>
    <w:rsid w:val="00850523"/>
    <w:rsid w:val="00882377"/>
    <w:rsid w:val="008A2B8E"/>
    <w:rsid w:val="008C3FE7"/>
    <w:rsid w:val="008F09C3"/>
    <w:rsid w:val="00923A87"/>
    <w:rsid w:val="00933D9C"/>
    <w:rsid w:val="00937BB6"/>
    <w:rsid w:val="00944824"/>
    <w:rsid w:val="00974404"/>
    <w:rsid w:val="00985F13"/>
    <w:rsid w:val="009C0936"/>
    <w:rsid w:val="009D522E"/>
    <w:rsid w:val="00A2769C"/>
    <w:rsid w:val="00A52BBA"/>
    <w:rsid w:val="00AA2877"/>
    <w:rsid w:val="00AA539C"/>
    <w:rsid w:val="00AA5C10"/>
    <w:rsid w:val="00AB2C47"/>
    <w:rsid w:val="00B54408"/>
    <w:rsid w:val="00BB4AA4"/>
    <w:rsid w:val="00BC74B6"/>
    <w:rsid w:val="00BD162C"/>
    <w:rsid w:val="00BE0E79"/>
    <w:rsid w:val="00BE318D"/>
    <w:rsid w:val="00C06D74"/>
    <w:rsid w:val="00C1102F"/>
    <w:rsid w:val="00C13308"/>
    <w:rsid w:val="00C210B6"/>
    <w:rsid w:val="00C66FA0"/>
    <w:rsid w:val="00CB4C3D"/>
    <w:rsid w:val="00CB71FE"/>
    <w:rsid w:val="00CD4255"/>
    <w:rsid w:val="00CD432D"/>
    <w:rsid w:val="00D35607"/>
    <w:rsid w:val="00D47357"/>
    <w:rsid w:val="00D54CBC"/>
    <w:rsid w:val="00D80ADB"/>
    <w:rsid w:val="00DA051E"/>
    <w:rsid w:val="00DC2CEC"/>
    <w:rsid w:val="00DD495B"/>
    <w:rsid w:val="00DF6735"/>
    <w:rsid w:val="00E02007"/>
    <w:rsid w:val="00E059D9"/>
    <w:rsid w:val="00E07F34"/>
    <w:rsid w:val="00E171BC"/>
    <w:rsid w:val="00E47B82"/>
    <w:rsid w:val="00E559CE"/>
    <w:rsid w:val="00E75498"/>
    <w:rsid w:val="00E7631B"/>
    <w:rsid w:val="00E950D2"/>
    <w:rsid w:val="00EA6400"/>
    <w:rsid w:val="00EC14C7"/>
    <w:rsid w:val="00ED44F9"/>
    <w:rsid w:val="00EE0D01"/>
    <w:rsid w:val="00EF0E2C"/>
    <w:rsid w:val="00F513B3"/>
    <w:rsid w:val="00F6050F"/>
    <w:rsid w:val="00F719A1"/>
    <w:rsid w:val="00F84E7E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97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27C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7C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7C9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27C97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27C97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7C97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27C97"/>
    <w:pPr>
      <w:spacing w:before="300"/>
      <w:outlineLvl w:val="6"/>
    </w:pPr>
    <w:rPr>
      <w:caps/>
      <w:color w:val="365F91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27C97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27C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uiPriority w:val="9"/>
    <w:semiHidden/>
    <w:rsid w:val="00727C97"/>
    <w:rPr>
      <w:caps/>
      <w:color w:val="365F91"/>
      <w:spacing w:val="10"/>
    </w:rPr>
  </w:style>
  <w:style w:type="character" w:customStyle="1" w:styleId="Cmsor1Char">
    <w:name w:val="Címsor 1 Char"/>
    <w:link w:val="Cmsor1"/>
    <w:uiPriority w:val="9"/>
    <w:rsid w:val="00727C97"/>
    <w:rPr>
      <w:b/>
      <w:bCs/>
      <w:caps/>
      <w:color w:val="FFFFFF"/>
      <w:spacing w:val="15"/>
      <w:shd w:val="clear" w:color="auto" w:fill="4F81BD"/>
    </w:rPr>
  </w:style>
  <w:style w:type="character" w:customStyle="1" w:styleId="Cmsor2Char">
    <w:name w:val="Címsor 2 Char"/>
    <w:link w:val="Cmsor2"/>
    <w:uiPriority w:val="9"/>
    <w:rsid w:val="00727C97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727C97"/>
    <w:rPr>
      <w:caps/>
      <w:color w:val="243F60"/>
      <w:spacing w:val="15"/>
    </w:rPr>
  </w:style>
  <w:style w:type="character" w:customStyle="1" w:styleId="Cmsor5Char">
    <w:name w:val="Címsor 5 Char"/>
    <w:link w:val="Cmsor5"/>
    <w:uiPriority w:val="9"/>
    <w:rsid w:val="00727C97"/>
    <w:rPr>
      <w:caps/>
      <w:color w:val="365F91"/>
      <w:spacing w:val="10"/>
    </w:rPr>
  </w:style>
  <w:style w:type="character" w:customStyle="1" w:styleId="Cmsor4Char">
    <w:name w:val="Címsor 4 Char"/>
    <w:link w:val="Cmsor4"/>
    <w:uiPriority w:val="9"/>
    <w:rsid w:val="00727C97"/>
    <w:rPr>
      <w:caps/>
      <w:color w:val="365F91"/>
      <w:spacing w:val="10"/>
    </w:rPr>
  </w:style>
  <w:style w:type="paragraph" w:styleId="Kpalrs">
    <w:name w:val="caption"/>
    <w:basedOn w:val="Norml"/>
    <w:next w:val="Norml"/>
    <w:uiPriority w:val="35"/>
    <w:unhideWhenUsed/>
    <w:qFormat/>
    <w:rsid w:val="00727C97"/>
    <w:rPr>
      <w:b/>
      <w:bCs/>
      <w:color w:val="365F91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7C97"/>
    <w:pPr>
      <w:ind w:left="720"/>
      <w:contextualSpacing/>
    </w:pPr>
  </w:style>
  <w:style w:type="character" w:customStyle="1" w:styleId="Cmsor7Char">
    <w:name w:val="Címsor 7 Char"/>
    <w:link w:val="Cmsor7"/>
    <w:uiPriority w:val="9"/>
    <w:semiHidden/>
    <w:rsid w:val="00727C97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semiHidden/>
    <w:rsid w:val="00727C97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727C9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27C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727C97"/>
    <w:rPr>
      <w:caps/>
      <w:color w:val="4F81BD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27C9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727C97"/>
    <w:rPr>
      <w:caps/>
      <w:color w:val="595959"/>
      <w:spacing w:val="10"/>
      <w:sz w:val="24"/>
      <w:szCs w:val="24"/>
    </w:rPr>
  </w:style>
  <w:style w:type="character" w:customStyle="1" w:styleId="Kiemels21">
    <w:name w:val="Kiemelés21"/>
    <w:uiPriority w:val="22"/>
    <w:qFormat/>
    <w:rsid w:val="00727C97"/>
    <w:rPr>
      <w:b/>
      <w:bCs/>
    </w:rPr>
  </w:style>
  <w:style w:type="character" w:styleId="Kiemels">
    <w:name w:val="Emphasis"/>
    <w:uiPriority w:val="20"/>
    <w:qFormat/>
    <w:rsid w:val="00727C97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27C97"/>
    <w:pPr>
      <w:numPr>
        <w:numId w:val="3"/>
      </w:numPr>
    </w:pPr>
  </w:style>
  <w:style w:type="character" w:customStyle="1" w:styleId="NincstrkzChar">
    <w:name w:val="Nincs térköz Char"/>
    <w:basedOn w:val="Bekezdsalapbettpusa"/>
    <w:link w:val="Nincstrkz"/>
    <w:uiPriority w:val="1"/>
    <w:rsid w:val="00727C97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727C97"/>
    <w:rPr>
      <w:i/>
      <w:iCs/>
    </w:rPr>
  </w:style>
  <w:style w:type="character" w:customStyle="1" w:styleId="IdzetChar">
    <w:name w:val="Idézet Char"/>
    <w:link w:val="Idzet"/>
    <w:uiPriority w:val="29"/>
    <w:rsid w:val="00727C9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27C97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727C97"/>
    <w:rPr>
      <w:i/>
      <w:iCs/>
      <w:color w:val="4F81BD"/>
    </w:rPr>
  </w:style>
  <w:style w:type="character" w:styleId="Finomkiemels">
    <w:name w:val="Subtle Emphasis"/>
    <w:uiPriority w:val="19"/>
    <w:qFormat/>
    <w:rsid w:val="00727C97"/>
    <w:rPr>
      <w:i/>
      <w:iCs/>
      <w:color w:val="243F60"/>
    </w:rPr>
  </w:style>
  <w:style w:type="character" w:customStyle="1" w:styleId="Ershangslyozs1">
    <w:name w:val="Erős hangsúlyozás1"/>
    <w:uiPriority w:val="21"/>
    <w:qFormat/>
    <w:rsid w:val="00727C97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727C97"/>
    <w:rPr>
      <w:b/>
      <w:bCs/>
      <w:color w:val="4F81BD"/>
    </w:rPr>
  </w:style>
  <w:style w:type="character" w:styleId="Ershivatkozs">
    <w:name w:val="Intense Reference"/>
    <w:uiPriority w:val="32"/>
    <w:qFormat/>
    <w:rsid w:val="00727C97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727C97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7C97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7F0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7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7F0F"/>
  </w:style>
  <w:style w:type="paragraph" w:styleId="llb">
    <w:name w:val="footer"/>
    <w:basedOn w:val="Norml"/>
    <w:link w:val="llbChar"/>
    <w:uiPriority w:val="99"/>
    <w:unhideWhenUsed/>
    <w:rsid w:val="004A7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7F0F"/>
  </w:style>
  <w:style w:type="character" w:customStyle="1" w:styleId="TextnumberedChar">
    <w:name w:val="Text numbered Char"/>
    <w:link w:val="Textnumbered"/>
    <w:rsid w:val="003D4083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l"/>
    <w:link w:val="TextnumberedChar"/>
    <w:rsid w:val="003D4083"/>
    <w:pPr>
      <w:spacing w:after="20" w:line="360" w:lineRule="auto"/>
      <w:ind w:left="568" w:hanging="284"/>
    </w:pPr>
    <w:rPr>
      <w:rFonts w:ascii="Arial" w:hAnsi="Arial"/>
      <w:color w:val="333333"/>
      <w:sz w:val="20"/>
      <w:szCs w:val="20"/>
      <w:lang w:val="en-GB" w:eastAsia="en-GB"/>
    </w:rPr>
  </w:style>
  <w:style w:type="paragraph" w:customStyle="1" w:styleId="Rubric">
    <w:name w:val="Rubric"/>
    <w:basedOn w:val="Norml"/>
    <w:next w:val="Textnumbered"/>
    <w:link w:val="RubricChar"/>
    <w:rsid w:val="003D4083"/>
    <w:pPr>
      <w:spacing w:before="180" w:after="60"/>
      <w:ind w:left="284" w:hanging="284"/>
    </w:pPr>
    <w:rPr>
      <w:rFonts w:ascii="Arial" w:hAnsi="Arial" w:cs="Times New Roman"/>
      <w:b/>
      <w:color w:val="333333"/>
      <w:szCs w:val="20"/>
      <w:lang w:val="en-GB" w:eastAsia="en-GB"/>
    </w:rPr>
  </w:style>
  <w:style w:type="paragraph" w:customStyle="1" w:styleId="Mark">
    <w:name w:val="Mark"/>
    <w:basedOn w:val="Norml"/>
    <w:rsid w:val="003D4083"/>
    <w:pPr>
      <w:spacing w:before="120" w:after="120"/>
      <w:ind w:left="284"/>
    </w:pPr>
    <w:rPr>
      <w:rFonts w:ascii="Arial Black" w:hAnsi="Arial Black" w:cs="Times New Roman"/>
      <w:color w:val="0000FF"/>
      <w:szCs w:val="20"/>
      <w:lang w:val="en-GB" w:eastAsia="en-GB"/>
    </w:rPr>
  </w:style>
  <w:style w:type="paragraph" w:customStyle="1" w:styleId="Bhead">
    <w:name w:val="B head"/>
    <w:basedOn w:val="Norml"/>
    <w:link w:val="BheadChar"/>
    <w:rsid w:val="003D4083"/>
    <w:pPr>
      <w:spacing w:before="120" w:after="240"/>
    </w:pPr>
    <w:rPr>
      <w:rFonts w:ascii="Arial" w:hAnsi="Arial" w:cs="Times New Roman"/>
      <w:color w:val="0000FF"/>
      <w:sz w:val="36"/>
      <w:szCs w:val="20"/>
      <w:lang w:val="en-GB" w:eastAsia="en-GB"/>
    </w:rPr>
  </w:style>
  <w:style w:type="paragraph" w:customStyle="1" w:styleId="Wordpool">
    <w:name w:val="Wordpool"/>
    <w:basedOn w:val="Norml"/>
    <w:link w:val="WordpoolChar"/>
    <w:rsid w:val="00974404"/>
    <w:pPr>
      <w:spacing w:before="80" w:after="180"/>
      <w:ind w:left="284"/>
    </w:pPr>
    <w:rPr>
      <w:rFonts w:ascii="Arial" w:hAnsi="Arial" w:cs="Times New Roman"/>
      <w:szCs w:val="20"/>
      <w:lang w:val="en-GB" w:eastAsia="en-GB"/>
    </w:rPr>
  </w:style>
  <w:style w:type="character" w:customStyle="1" w:styleId="WordpoolChar">
    <w:name w:val="Wordpool Char"/>
    <w:link w:val="Wordpool"/>
    <w:rsid w:val="00974404"/>
    <w:rPr>
      <w:rFonts w:ascii="Arial" w:hAnsi="Arial" w:cs="Times New Roman"/>
      <w:sz w:val="22"/>
      <w:lang w:val="en-GB" w:eastAsia="en-GB"/>
    </w:rPr>
  </w:style>
  <w:style w:type="character" w:customStyle="1" w:styleId="RubricChar">
    <w:name w:val="Rubric Char"/>
    <w:link w:val="Rubric"/>
    <w:rsid w:val="00974404"/>
    <w:rPr>
      <w:rFonts w:ascii="Arial" w:hAnsi="Arial" w:cs="Times New Roman"/>
      <w:b/>
      <w:color w:val="333333"/>
      <w:sz w:val="22"/>
      <w:lang w:val="en-GB" w:eastAsia="en-GB"/>
    </w:rPr>
  </w:style>
  <w:style w:type="numbering" w:customStyle="1" w:styleId="Style1">
    <w:name w:val="Style1"/>
    <w:uiPriority w:val="99"/>
    <w:rsid w:val="00974404"/>
    <w:pPr>
      <w:numPr>
        <w:numId w:val="2"/>
      </w:numPr>
    </w:pPr>
  </w:style>
  <w:style w:type="paragraph" w:customStyle="1" w:styleId="Text">
    <w:name w:val="Text"/>
    <w:basedOn w:val="Norml"/>
    <w:link w:val="TextChar"/>
    <w:rsid w:val="00825819"/>
    <w:pPr>
      <w:spacing w:after="60" w:line="360" w:lineRule="auto"/>
      <w:ind w:left="284"/>
    </w:pPr>
    <w:rPr>
      <w:rFonts w:ascii="Arial" w:hAnsi="Arial" w:cs="Times New Roman"/>
      <w:color w:val="333333"/>
      <w:szCs w:val="20"/>
      <w:lang w:val="x-none" w:eastAsia="x-none"/>
    </w:rPr>
  </w:style>
  <w:style w:type="paragraph" w:customStyle="1" w:styleId="Facsimile">
    <w:name w:val="Facsimile"/>
    <w:basedOn w:val="Norml"/>
    <w:link w:val="FacsimileChar"/>
    <w:rsid w:val="00825819"/>
    <w:pPr>
      <w:spacing w:before="60" w:after="60"/>
      <w:ind w:left="284"/>
    </w:pPr>
    <w:rPr>
      <w:rFonts w:ascii="Times New Roman" w:hAnsi="Times New Roman" w:cs="Times New Roman"/>
      <w:color w:val="339966"/>
      <w:szCs w:val="24"/>
      <w:lang w:val="en-GB" w:eastAsia="en-GB"/>
    </w:rPr>
  </w:style>
  <w:style w:type="character" w:customStyle="1" w:styleId="BheadChar">
    <w:name w:val="B head Char"/>
    <w:link w:val="Bhead"/>
    <w:rsid w:val="00825819"/>
    <w:rPr>
      <w:rFonts w:ascii="Arial" w:hAnsi="Arial" w:cs="Times New Roman"/>
      <w:color w:val="0000FF"/>
      <w:sz w:val="36"/>
      <w:lang w:val="en-GB" w:eastAsia="en-GB"/>
    </w:rPr>
  </w:style>
  <w:style w:type="character" w:customStyle="1" w:styleId="TextChar">
    <w:name w:val="Text Char"/>
    <w:link w:val="Text"/>
    <w:rsid w:val="00825819"/>
    <w:rPr>
      <w:rFonts w:ascii="Arial" w:hAnsi="Arial" w:cs="Times New Roman"/>
      <w:color w:val="333333"/>
      <w:sz w:val="22"/>
      <w:lang w:val="x-none" w:eastAsia="x-none"/>
    </w:rPr>
  </w:style>
  <w:style w:type="paragraph" w:customStyle="1" w:styleId="Superscript">
    <w:name w:val="Superscript"/>
    <w:basedOn w:val="Norml"/>
    <w:link w:val="SuperscriptChar"/>
    <w:qFormat/>
    <w:rsid w:val="008A2B8E"/>
    <w:pPr>
      <w:spacing w:after="60" w:line="360" w:lineRule="auto"/>
      <w:ind w:left="284"/>
    </w:pPr>
    <w:rPr>
      <w:rFonts w:ascii="Arial" w:hAnsi="Arial" w:cs="Times New Roman"/>
      <w:szCs w:val="20"/>
      <w:vertAlign w:val="superscript"/>
      <w:lang w:val="en-GB" w:eastAsia="en-GB"/>
    </w:rPr>
  </w:style>
  <w:style w:type="character" w:customStyle="1" w:styleId="SuperscriptChar">
    <w:name w:val="Superscript Char"/>
    <w:link w:val="Superscript"/>
    <w:rsid w:val="008A2B8E"/>
    <w:rPr>
      <w:rFonts w:ascii="Arial" w:hAnsi="Arial" w:cs="Times New Roman"/>
      <w:sz w:val="22"/>
      <w:vertAlign w:val="superscript"/>
      <w:lang w:val="en-GB" w:eastAsia="en-GB"/>
    </w:rPr>
  </w:style>
  <w:style w:type="character" w:customStyle="1" w:styleId="FacsimileChar">
    <w:name w:val="Facsimile Char"/>
    <w:link w:val="Facsimile"/>
    <w:rsid w:val="008A2B8E"/>
    <w:rPr>
      <w:rFonts w:ascii="Times New Roman" w:hAnsi="Times New Roman" w:cs="Times New Roman"/>
      <w:color w:val="339966"/>
      <w:sz w:val="22"/>
      <w:szCs w:val="24"/>
      <w:lang w:val="en-GB" w:eastAsia="en-GB"/>
    </w:rPr>
  </w:style>
  <w:style w:type="table" w:styleId="Rcsostblzat">
    <w:name w:val="Table Grid"/>
    <w:basedOn w:val="Normltblzat"/>
    <w:uiPriority w:val="39"/>
    <w:rsid w:val="002A5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97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27C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7C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7C9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27C97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27C97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7C97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27C97"/>
    <w:pPr>
      <w:spacing w:before="300"/>
      <w:outlineLvl w:val="6"/>
    </w:pPr>
    <w:rPr>
      <w:caps/>
      <w:color w:val="365F91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27C97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27C9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uiPriority w:val="9"/>
    <w:semiHidden/>
    <w:rsid w:val="00727C97"/>
    <w:rPr>
      <w:caps/>
      <w:color w:val="365F91"/>
      <w:spacing w:val="10"/>
    </w:rPr>
  </w:style>
  <w:style w:type="character" w:customStyle="1" w:styleId="Cmsor1Char">
    <w:name w:val="Címsor 1 Char"/>
    <w:link w:val="Cmsor1"/>
    <w:uiPriority w:val="9"/>
    <w:rsid w:val="00727C97"/>
    <w:rPr>
      <w:b/>
      <w:bCs/>
      <w:caps/>
      <w:color w:val="FFFFFF"/>
      <w:spacing w:val="15"/>
      <w:shd w:val="clear" w:color="auto" w:fill="4F81BD"/>
    </w:rPr>
  </w:style>
  <w:style w:type="character" w:customStyle="1" w:styleId="Cmsor2Char">
    <w:name w:val="Címsor 2 Char"/>
    <w:link w:val="Cmsor2"/>
    <w:uiPriority w:val="9"/>
    <w:rsid w:val="00727C97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727C97"/>
    <w:rPr>
      <w:caps/>
      <w:color w:val="243F60"/>
      <w:spacing w:val="15"/>
    </w:rPr>
  </w:style>
  <w:style w:type="character" w:customStyle="1" w:styleId="Cmsor5Char">
    <w:name w:val="Címsor 5 Char"/>
    <w:link w:val="Cmsor5"/>
    <w:uiPriority w:val="9"/>
    <w:rsid w:val="00727C97"/>
    <w:rPr>
      <w:caps/>
      <w:color w:val="365F91"/>
      <w:spacing w:val="10"/>
    </w:rPr>
  </w:style>
  <w:style w:type="character" w:customStyle="1" w:styleId="Cmsor4Char">
    <w:name w:val="Címsor 4 Char"/>
    <w:link w:val="Cmsor4"/>
    <w:uiPriority w:val="9"/>
    <w:rsid w:val="00727C97"/>
    <w:rPr>
      <w:caps/>
      <w:color w:val="365F91"/>
      <w:spacing w:val="10"/>
    </w:rPr>
  </w:style>
  <w:style w:type="paragraph" w:styleId="Kpalrs">
    <w:name w:val="caption"/>
    <w:basedOn w:val="Norml"/>
    <w:next w:val="Norml"/>
    <w:uiPriority w:val="35"/>
    <w:unhideWhenUsed/>
    <w:qFormat/>
    <w:rsid w:val="00727C97"/>
    <w:rPr>
      <w:b/>
      <w:bCs/>
      <w:color w:val="365F91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27C97"/>
    <w:pPr>
      <w:ind w:left="720"/>
      <w:contextualSpacing/>
    </w:pPr>
  </w:style>
  <w:style w:type="character" w:customStyle="1" w:styleId="Cmsor7Char">
    <w:name w:val="Címsor 7 Char"/>
    <w:link w:val="Cmsor7"/>
    <w:uiPriority w:val="9"/>
    <w:semiHidden/>
    <w:rsid w:val="00727C97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semiHidden/>
    <w:rsid w:val="00727C97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727C9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27C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727C97"/>
    <w:rPr>
      <w:caps/>
      <w:color w:val="4F81BD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27C9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727C97"/>
    <w:rPr>
      <w:caps/>
      <w:color w:val="595959"/>
      <w:spacing w:val="10"/>
      <w:sz w:val="24"/>
      <w:szCs w:val="24"/>
    </w:rPr>
  </w:style>
  <w:style w:type="character" w:customStyle="1" w:styleId="Kiemels21">
    <w:name w:val="Kiemelés21"/>
    <w:uiPriority w:val="22"/>
    <w:qFormat/>
    <w:rsid w:val="00727C97"/>
    <w:rPr>
      <w:b/>
      <w:bCs/>
    </w:rPr>
  </w:style>
  <w:style w:type="character" w:styleId="Kiemels">
    <w:name w:val="Emphasis"/>
    <w:uiPriority w:val="20"/>
    <w:qFormat/>
    <w:rsid w:val="00727C97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27C97"/>
    <w:pPr>
      <w:numPr>
        <w:numId w:val="3"/>
      </w:numPr>
    </w:pPr>
  </w:style>
  <w:style w:type="character" w:customStyle="1" w:styleId="NincstrkzChar">
    <w:name w:val="Nincs térköz Char"/>
    <w:basedOn w:val="Bekezdsalapbettpusa"/>
    <w:link w:val="Nincstrkz"/>
    <w:uiPriority w:val="1"/>
    <w:rsid w:val="00727C97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727C97"/>
    <w:rPr>
      <w:i/>
      <w:iCs/>
    </w:rPr>
  </w:style>
  <w:style w:type="character" w:customStyle="1" w:styleId="IdzetChar">
    <w:name w:val="Idézet Char"/>
    <w:link w:val="Idzet"/>
    <w:uiPriority w:val="29"/>
    <w:rsid w:val="00727C9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27C97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727C97"/>
    <w:rPr>
      <w:i/>
      <w:iCs/>
      <w:color w:val="4F81BD"/>
    </w:rPr>
  </w:style>
  <w:style w:type="character" w:styleId="Finomkiemels">
    <w:name w:val="Subtle Emphasis"/>
    <w:uiPriority w:val="19"/>
    <w:qFormat/>
    <w:rsid w:val="00727C97"/>
    <w:rPr>
      <w:i/>
      <w:iCs/>
      <w:color w:val="243F60"/>
    </w:rPr>
  </w:style>
  <w:style w:type="character" w:customStyle="1" w:styleId="Ershangslyozs1">
    <w:name w:val="Erős hangsúlyozás1"/>
    <w:uiPriority w:val="21"/>
    <w:qFormat/>
    <w:rsid w:val="00727C97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727C97"/>
    <w:rPr>
      <w:b/>
      <w:bCs/>
      <w:color w:val="4F81BD"/>
    </w:rPr>
  </w:style>
  <w:style w:type="character" w:styleId="Ershivatkozs">
    <w:name w:val="Intense Reference"/>
    <w:uiPriority w:val="32"/>
    <w:qFormat/>
    <w:rsid w:val="00727C97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727C97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7C97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F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7F0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7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7F0F"/>
  </w:style>
  <w:style w:type="paragraph" w:styleId="llb">
    <w:name w:val="footer"/>
    <w:basedOn w:val="Norml"/>
    <w:link w:val="llbChar"/>
    <w:uiPriority w:val="99"/>
    <w:unhideWhenUsed/>
    <w:rsid w:val="004A7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7F0F"/>
  </w:style>
  <w:style w:type="character" w:customStyle="1" w:styleId="TextnumberedChar">
    <w:name w:val="Text numbered Char"/>
    <w:link w:val="Textnumbered"/>
    <w:rsid w:val="003D4083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l"/>
    <w:link w:val="TextnumberedChar"/>
    <w:rsid w:val="003D4083"/>
    <w:pPr>
      <w:spacing w:after="20" w:line="360" w:lineRule="auto"/>
      <w:ind w:left="568" w:hanging="284"/>
    </w:pPr>
    <w:rPr>
      <w:rFonts w:ascii="Arial" w:hAnsi="Arial"/>
      <w:color w:val="333333"/>
      <w:sz w:val="20"/>
      <w:szCs w:val="20"/>
      <w:lang w:val="en-GB" w:eastAsia="en-GB"/>
    </w:rPr>
  </w:style>
  <w:style w:type="paragraph" w:customStyle="1" w:styleId="Rubric">
    <w:name w:val="Rubric"/>
    <w:basedOn w:val="Norml"/>
    <w:next w:val="Textnumbered"/>
    <w:link w:val="RubricChar"/>
    <w:rsid w:val="003D4083"/>
    <w:pPr>
      <w:spacing w:before="180" w:after="60"/>
      <w:ind w:left="284" w:hanging="284"/>
    </w:pPr>
    <w:rPr>
      <w:rFonts w:ascii="Arial" w:hAnsi="Arial" w:cs="Times New Roman"/>
      <w:b/>
      <w:color w:val="333333"/>
      <w:szCs w:val="20"/>
      <w:lang w:val="en-GB" w:eastAsia="en-GB"/>
    </w:rPr>
  </w:style>
  <w:style w:type="paragraph" w:customStyle="1" w:styleId="Mark">
    <w:name w:val="Mark"/>
    <w:basedOn w:val="Norml"/>
    <w:rsid w:val="003D4083"/>
    <w:pPr>
      <w:spacing w:before="120" w:after="120"/>
      <w:ind w:left="284"/>
    </w:pPr>
    <w:rPr>
      <w:rFonts w:ascii="Arial Black" w:hAnsi="Arial Black" w:cs="Times New Roman"/>
      <w:color w:val="0000FF"/>
      <w:szCs w:val="20"/>
      <w:lang w:val="en-GB" w:eastAsia="en-GB"/>
    </w:rPr>
  </w:style>
  <w:style w:type="paragraph" w:customStyle="1" w:styleId="Bhead">
    <w:name w:val="B head"/>
    <w:basedOn w:val="Norml"/>
    <w:link w:val="BheadChar"/>
    <w:rsid w:val="003D4083"/>
    <w:pPr>
      <w:spacing w:before="120" w:after="240"/>
    </w:pPr>
    <w:rPr>
      <w:rFonts w:ascii="Arial" w:hAnsi="Arial" w:cs="Times New Roman"/>
      <w:color w:val="0000FF"/>
      <w:sz w:val="36"/>
      <w:szCs w:val="20"/>
      <w:lang w:val="en-GB" w:eastAsia="en-GB"/>
    </w:rPr>
  </w:style>
  <w:style w:type="paragraph" w:customStyle="1" w:styleId="Wordpool">
    <w:name w:val="Wordpool"/>
    <w:basedOn w:val="Norml"/>
    <w:link w:val="WordpoolChar"/>
    <w:rsid w:val="00974404"/>
    <w:pPr>
      <w:spacing w:before="80" w:after="180"/>
      <w:ind w:left="284"/>
    </w:pPr>
    <w:rPr>
      <w:rFonts w:ascii="Arial" w:hAnsi="Arial" w:cs="Times New Roman"/>
      <w:szCs w:val="20"/>
      <w:lang w:val="en-GB" w:eastAsia="en-GB"/>
    </w:rPr>
  </w:style>
  <w:style w:type="character" w:customStyle="1" w:styleId="WordpoolChar">
    <w:name w:val="Wordpool Char"/>
    <w:link w:val="Wordpool"/>
    <w:rsid w:val="00974404"/>
    <w:rPr>
      <w:rFonts w:ascii="Arial" w:hAnsi="Arial" w:cs="Times New Roman"/>
      <w:sz w:val="22"/>
      <w:lang w:val="en-GB" w:eastAsia="en-GB"/>
    </w:rPr>
  </w:style>
  <w:style w:type="character" w:customStyle="1" w:styleId="RubricChar">
    <w:name w:val="Rubric Char"/>
    <w:link w:val="Rubric"/>
    <w:rsid w:val="00974404"/>
    <w:rPr>
      <w:rFonts w:ascii="Arial" w:hAnsi="Arial" w:cs="Times New Roman"/>
      <w:b/>
      <w:color w:val="333333"/>
      <w:sz w:val="22"/>
      <w:lang w:val="en-GB" w:eastAsia="en-GB"/>
    </w:rPr>
  </w:style>
  <w:style w:type="numbering" w:customStyle="1" w:styleId="Style1">
    <w:name w:val="Style1"/>
    <w:uiPriority w:val="99"/>
    <w:rsid w:val="00974404"/>
    <w:pPr>
      <w:numPr>
        <w:numId w:val="2"/>
      </w:numPr>
    </w:pPr>
  </w:style>
  <w:style w:type="paragraph" w:customStyle="1" w:styleId="Text">
    <w:name w:val="Text"/>
    <w:basedOn w:val="Norml"/>
    <w:link w:val="TextChar"/>
    <w:rsid w:val="00825819"/>
    <w:pPr>
      <w:spacing w:after="60" w:line="360" w:lineRule="auto"/>
      <w:ind w:left="284"/>
    </w:pPr>
    <w:rPr>
      <w:rFonts w:ascii="Arial" w:hAnsi="Arial" w:cs="Times New Roman"/>
      <w:color w:val="333333"/>
      <w:szCs w:val="20"/>
      <w:lang w:val="x-none" w:eastAsia="x-none"/>
    </w:rPr>
  </w:style>
  <w:style w:type="paragraph" w:customStyle="1" w:styleId="Facsimile">
    <w:name w:val="Facsimile"/>
    <w:basedOn w:val="Norml"/>
    <w:link w:val="FacsimileChar"/>
    <w:rsid w:val="00825819"/>
    <w:pPr>
      <w:spacing w:before="60" w:after="60"/>
      <w:ind w:left="284"/>
    </w:pPr>
    <w:rPr>
      <w:rFonts w:ascii="Times New Roman" w:hAnsi="Times New Roman" w:cs="Times New Roman"/>
      <w:color w:val="339966"/>
      <w:szCs w:val="24"/>
      <w:lang w:val="en-GB" w:eastAsia="en-GB"/>
    </w:rPr>
  </w:style>
  <w:style w:type="character" w:customStyle="1" w:styleId="BheadChar">
    <w:name w:val="B head Char"/>
    <w:link w:val="Bhead"/>
    <w:rsid w:val="00825819"/>
    <w:rPr>
      <w:rFonts w:ascii="Arial" w:hAnsi="Arial" w:cs="Times New Roman"/>
      <w:color w:val="0000FF"/>
      <w:sz w:val="36"/>
      <w:lang w:val="en-GB" w:eastAsia="en-GB"/>
    </w:rPr>
  </w:style>
  <w:style w:type="character" w:customStyle="1" w:styleId="TextChar">
    <w:name w:val="Text Char"/>
    <w:link w:val="Text"/>
    <w:rsid w:val="00825819"/>
    <w:rPr>
      <w:rFonts w:ascii="Arial" w:hAnsi="Arial" w:cs="Times New Roman"/>
      <w:color w:val="333333"/>
      <w:sz w:val="22"/>
      <w:lang w:val="x-none" w:eastAsia="x-none"/>
    </w:rPr>
  </w:style>
  <w:style w:type="paragraph" w:customStyle="1" w:styleId="Superscript">
    <w:name w:val="Superscript"/>
    <w:basedOn w:val="Norml"/>
    <w:link w:val="SuperscriptChar"/>
    <w:qFormat/>
    <w:rsid w:val="008A2B8E"/>
    <w:pPr>
      <w:spacing w:after="60" w:line="360" w:lineRule="auto"/>
      <w:ind w:left="284"/>
    </w:pPr>
    <w:rPr>
      <w:rFonts w:ascii="Arial" w:hAnsi="Arial" w:cs="Times New Roman"/>
      <w:szCs w:val="20"/>
      <w:vertAlign w:val="superscript"/>
      <w:lang w:val="en-GB" w:eastAsia="en-GB"/>
    </w:rPr>
  </w:style>
  <w:style w:type="character" w:customStyle="1" w:styleId="SuperscriptChar">
    <w:name w:val="Superscript Char"/>
    <w:link w:val="Superscript"/>
    <w:rsid w:val="008A2B8E"/>
    <w:rPr>
      <w:rFonts w:ascii="Arial" w:hAnsi="Arial" w:cs="Times New Roman"/>
      <w:sz w:val="22"/>
      <w:vertAlign w:val="superscript"/>
      <w:lang w:val="en-GB" w:eastAsia="en-GB"/>
    </w:rPr>
  </w:style>
  <w:style w:type="character" w:customStyle="1" w:styleId="FacsimileChar">
    <w:name w:val="Facsimile Char"/>
    <w:link w:val="Facsimile"/>
    <w:rsid w:val="008A2B8E"/>
    <w:rPr>
      <w:rFonts w:ascii="Times New Roman" w:hAnsi="Times New Roman" w:cs="Times New Roman"/>
      <w:color w:val="339966"/>
      <w:sz w:val="22"/>
      <w:szCs w:val="24"/>
      <w:lang w:val="en-GB" w:eastAsia="en-GB"/>
    </w:rPr>
  </w:style>
  <w:style w:type="table" w:styleId="Rcsostblzat">
    <w:name w:val="Table Grid"/>
    <w:basedOn w:val="Normltblzat"/>
    <w:uiPriority w:val="39"/>
    <w:rsid w:val="002A5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.tamas\Downloads\TGB%20fejl&#233;ces%20FF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495E-20D4-4EBC-A17D-9863DD9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TGB fejléces FF</Template>
  <TotalTime>0</TotalTime>
  <Pages>3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</dc:creator>
  <cp:lastModifiedBy>Zdravkova Elena</cp:lastModifiedBy>
  <cp:revision>2</cp:revision>
  <cp:lastPrinted>2019-06-03T10:37:00Z</cp:lastPrinted>
  <dcterms:created xsi:type="dcterms:W3CDTF">2019-10-03T07:54:00Z</dcterms:created>
  <dcterms:modified xsi:type="dcterms:W3CDTF">2019-10-03T07:54:00Z</dcterms:modified>
</cp:coreProperties>
</file>